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B65A2" w14:textId="77777777" w:rsidR="009E6CE6" w:rsidRDefault="009E6CE6" w:rsidP="00E12A60">
      <w:pPr>
        <w:jc w:val="center"/>
        <w:rPr>
          <w:rFonts w:asciiTheme="minorHAnsi" w:hAnsiTheme="minorHAnsi"/>
          <w:noProof/>
          <w:szCs w:val="24"/>
        </w:rPr>
      </w:pPr>
    </w:p>
    <w:p w14:paraId="5786D0A4" w14:textId="77777777" w:rsidR="009E6CE6" w:rsidRDefault="009E6CE6" w:rsidP="00E12A60">
      <w:pPr>
        <w:jc w:val="center"/>
        <w:rPr>
          <w:rFonts w:asciiTheme="minorHAnsi" w:hAnsiTheme="minorHAnsi"/>
          <w:noProof/>
          <w:szCs w:val="24"/>
        </w:rPr>
      </w:pPr>
    </w:p>
    <w:p w14:paraId="69FF06C8" w14:textId="77777777" w:rsidR="009E6CE6" w:rsidRDefault="009E6CE6" w:rsidP="00E12A60">
      <w:pPr>
        <w:jc w:val="center"/>
        <w:rPr>
          <w:rFonts w:asciiTheme="minorHAnsi" w:hAnsiTheme="minorHAnsi"/>
          <w:noProof/>
          <w:szCs w:val="24"/>
        </w:rPr>
      </w:pPr>
    </w:p>
    <w:p w14:paraId="77B41360" w14:textId="77777777" w:rsidR="00B820A6" w:rsidRDefault="00AE3D91" w:rsidP="00E12A60">
      <w:pPr>
        <w:jc w:val="center"/>
        <w:rPr>
          <w:rFonts w:asciiTheme="minorHAnsi" w:hAnsiTheme="minorHAnsi"/>
          <w:szCs w:val="24"/>
        </w:rPr>
      </w:pPr>
      <w:r>
        <w:rPr>
          <w:rFonts w:asciiTheme="minorHAnsi" w:hAnsiTheme="minorHAnsi"/>
          <w:noProof/>
          <w:szCs w:val="24"/>
        </w:rPr>
        <w:drawing>
          <wp:inline distT="0" distB="0" distL="0" distR="0" wp14:anchorId="46747429" wp14:editId="7C991A90">
            <wp:extent cx="2166995" cy="616226"/>
            <wp:effectExtent l="0" t="0" r="5080" b="0"/>
            <wp:docPr id="5" name="Picture 5" descr="C:\Users\dastrickland\Desktop\Davidson files\General\186 B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strickland\Desktop\Davidson files\General\186 Bar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7328" cy="653289"/>
                    </a:xfrm>
                    <a:prstGeom prst="rect">
                      <a:avLst/>
                    </a:prstGeom>
                    <a:noFill/>
                    <a:ln>
                      <a:noFill/>
                    </a:ln>
                  </pic:spPr>
                </pic:pic>
              </a:graphicData>
            </a:graphic>
          </wp:inline>
        </w:drawing>
      </w:r>
    </w:p>
    <w:p w14:paraId="52583938" w14:textId="77777777" w:rsidR="009E6CE6" w:rsidRDefault="009E6CE6" w:rsidP="00B820A6">
      <w:pPr>
        <w:jc w:val="center"/>
        <w:rPr>
          <w:rFonts w:asciiTheme="minorHAnsi" w:hAnsiTheme="minorHAnsi"/>
          <w:szCs w:val="24"/>
        </w:rPr>
      </w:pPr>
    </w:p>
    <w:p w14:paraId="1D97F030" w14:textId="77777777" w:rsidR="009E6CE6" w:rsidRDefault="009E6CE6" w:rsidP="00B820A6">
      <w:pPr>
        <w:jc w:val="center"/>
        <w:rPr>
          <w:rFonts w:asciiTheme="minorHAnsi" w:hAnsiTheme="minorHAnsi"/>
          <w:szCs w:val="24"/>
        </w:rPr>
      </w:pPr>
    </w:p>
    <w:p w14:paraId="68E628EB" w14:textId="77777777" w:rsidR="00C408C4" w:rsidRPr="000B57AE" w:rsidRDefault="009E6CE6" w:rsidP="00B820A6">
      <w:pPr>
        <w:jc w:val="center"/>
        <w:rPr>
          <w:rFonts w:asciiTheme="minorHAnsi" w:hAnsiTheme="minorHAnsi"/>
          <w:szCs w:val="24"/>
        </w:rPr>
      </w:pPr>
      <w:r>
        <w:rPr>
          <w:rFonts w:asciiTheme="minorHAnsi" w:hAnsiTheme="minorHAnsi"/>
          <w:szCs w:val="24"/>
        </w:rPr>
        <w:t>Major Gifts Officer</w:t>
      </w:r>
    </w:p>
    <w:p w14:paraId="60BCA426" w14:textId="77777777" w:rsidR="000B57AE" w:rsidRPr="000B57AE" w:rsidRDefault="00822320" w:rsidP="00B820A6">
      <w:pPr>
        <w:jc w:val="center"/>
        <w:rPr>
          <w:rFonts w:asciiTheme="minorHAnsi" w:hAnsiTheme="minorHAnsi"/>
          <w:szCs w:val="24"/>
        </w:rPr>
      </w:pPr>
      <w:r>
        <w:rPr>
          <w:rFonts w:asciiTheme="minorHAnsi" w:hAnsiTheme="minorHAnsi"/>
          <w:szCs w:val="24"/>
        </w:rPr>
        <w:t>Davidson College</w:t>
      </w:r>
    </w:p>
    <w:p w14:paraId="3FF22B68" w14:textId="77777777" w:rsidR="00822320" w:rsidRDefault="00822320">
      <w:pPr>
        <w:rPr>
          <w:rFonts w:asciiTheme="minorHAnsi" w:hAnsiTheme="minorHAnsi"/>
          <w:szCs w:val="24"/>
        </w:rPr>
      </w:pPr>
    </w:p>
    <w:p w14:paraId="48781A4F" w14:textId="342D0087" w:rsidR="00822320" w:rsidRPr="009B537C" w:rsidRDefault="009B537C">
      <w:pPr>
        <w:rPr>
          <w:rFonts w:asciiTheme="minorHAnsi" w:hAnsiTheme="minorHAnsi"/>
          <w:szCs w:val="24"/>
        </w:rPr>
      </w:pPr>
      <w:r w:rsidRPr="009B537C">
        <w:rPr>
          <w:rFonts w:asciiTheme="minorHAnsi" w:hAnsiTheme="minorHAnsi"/>
          <w:color w:val="000000"/>
          <w:szCs w:val="24"/>
          <w:shd w:val="clear" w:color="auto" w:fill="FFFFFF"/>
        </w:rPr>
        <w:t>Davidson College seeks an experienced development professional to join its dynamic major gifts team. Candidates should possess a track record of successful relationship management and a demonstrated ability to close philanthropic commitments of $50,000 or more.  Major Gifts Officers at Davidson manage a portfolio of approximately 150 prospective and current donors and are deployed throughout the United States. Responsibilities include developing philanthropic relationships with alumni, parents and friends of Davidson to expand major gift support.</w:t>
      </w:r>
    </w:p>
    <w:p w14:paraId="42962742" w14:textId="77777777" w:rsidR="000B57AE" w:rsidRPr="000B57AE" w:rsidRDefault="000B57AE" w:rsidP="000B57AE">
      <w:pPr>
        <w:rPr>
          <w:rFonts w:asciiTheme="minorHAnsi" w:hAnsiTheme="minorHAnsi"/>
          <w:szCs w:val="24"/>
        </w:rPr>
      </w:pPr>
    </w:p>
    <w:p w14:paraId="156CF1A9" w14:textId="2728A2AD" w:rsidR="000B57AE" w:rsidRPr="009B537C" w:rsidRDefault="000B57AE" w:rsidP="000B57AE">
      <w:pPr>
        <w:rPr>
          <w:rFonts w:asciiTheme="minorHAnsi" w:hAnsiTheme="minorHAnsi"/>
          <w:szCs w:val="24"/>
        </w:rPr>
      </w:pPr>
      <w:r w:rsidRPr="000B57AE">
        <w:rPr>
          <w:rFonts w:asciiTheme="minorHAnsi" w:hAnsiTheme="minorHAnsi"/>
          <w:szCs w:val="24"/>
        </w:rPr>
        <w:t>Minimum qualifications: B</w:t>
      </w:r>
      <w:r w:rsidR="00323348">
        <w:rPr>
          <w:rFonts w:asciiTheme="minorHAnsi" w:hAnsiTheme="minorHAnsi"/>
          <w:szCs w:val="24"/>
        </w:rPr>
        <w:t>a</w:t>
      </w:r>
      <w:r w:rsidR="00512401">
        <w:rPr>
          <w:rFonts w:asciiTheme="minorHAnsi" w:hAnsiTheme="minorHAnsi"/>
          <w:szCs w:val="24"/>
        </w:rPr>
        <w:t>chelor</w:t>
      </w:r>
      <w:r w:rsidR="00325588">
        <w:rPr>
          <w:rFonts w:asciiTheme="minorHAnsi" w:hAnsiTheme="minorHAnsi"/>
          <w:szCs w:val="24"/>
        </w:rPr>
        <w:t>’s</w:t>
      </w:r>
      <w:r w:rsidR="00512401">
        <w:rPr>
          <w:rFonts w:asciiTheme="minorHAnsi" w:hAnsiTheme="minorHAnsi"/>
          <w:szCs w:val="24"/>
        </w:rPr>
        <w:t xml:space="preserve"> degree. </w:t>
      </w:r>
      <w:r w:rsidR="00E837E4" w:rsidRPr="009B537C">
        <w:rPr>
          <w:rFonts w:asciiTheme="minorHAnsi" w:hAnsiTheme="minorHAnsi"/>
          <w:szCs w:val="24"/>
        </w:rPr>
        <w:t xml:space="preserve">Minimum of </w:t>
      </w:r>
      <w:r w:rsidR="00FF3F9F" w:rsidRPr="009B537C">
        <w:rPr>
          <w:rFonts w:asciiTheme="minorHAnsi" w:hAnsiTheme="minorHAnsi"/>
          <w:szCs w:val="24"/>
        </w:rPr>
        <w:t xml:space="preserve">three </w:t>
      </w:r>
      <w:r w:rsidR="00411CD9" w:rsidRPr="009B537C">
        <w:rPr>
          <w:rFonts w:asciiTheme="minorHAnsi" w:hAnsiTheme="minorHAnsi"/>
          <w:szCs w:val="24"/>
        </w:rPr>
        <w:t>years related experience with a proven track record of accomplishments and taking initiative.</w:t>
      </w:r>
      <w:r w:rsidR="00FF3F9F" w:rsidRPr="009B537C">
        <w:rPr>
          <w:rFonts w:asciiTheme="minorHAnsi" w:hAnsiTheme="minorHAnsi"/>
          <w:szCs w:val="24"/>
        </w:rPr>
        <w:t xml:space="preserve">  Outstanding written and verbal communication skills. </w:t>
      </w:r>
      <w:r w:rsidR="00AE3D91" w:rsidRPr="009B537C">
        <w:rPr>
          <w:rFonts w:asciiTheme="minorHAnsi" w:hAnsiTheme="minorHAnsi"/>
          <w:szCs w:val="24"/>
        </w:rPr>
        <w:t>Extensive travel is required.</w:t>
      </w:r>
      <w:r w:rsidR="009B537C" w:rsidRPr="009B537C">
        <w:rPr>
          <w:rFonts w:asciiTheme="minorHAnsi" w:hAnsiTheme="minorHAnsi"/>
          <w:szCs w:val="24"/>
        </w:rPr>
        <w:t xml:space="preserve"> Territories will </w:t>
      </w:r>
      <w:r w:rsidR="002F6637">
        <w:rPr>
          <w:rFonts w:asciiTheme="minorHAnsi" w:hAnsiTheme="minorHAnsi"/>
          <w:szCs w:val="24"/>
        </w:rPr>
        <w:t xml:space="preserve">be located primarily in the southeastern United States. </w:t>
      </w:r>
    </w:p>
    <w:p w14:paraId="0F7F9C57" w14:textId="77777777" w:rsidR="009B537C" w:rsidRDefault="009B537C" w:rsidP="000B57AE">
      <w:pPr>
        <w:rPr>
          <w:rFonts w:asciiTheme="minorHAnsi" w:hAnsiTheme="minorHAnsi"/>
          <w:szCs w:val="24"/>
        </w:rPr>
      </w:pPr>
    </w:p>
    <w:p w14:paraId="2D9D7512" w14:textId="77777777" w:rsidR="009B537C" w:rsidRDefault="009B537C" w:rsidP="009B537C">
      <w:pPr>
        <w:rPr>
          <w:rFonts w:asciiTheme="minorHAnsi" w:hAnsiTheme="minorHAnsi"/>
          <w:szCs w:val="24"/>
        </w:rPr>
      </w:pPr>
      <w:r w:rsidRPr="006172A0">
        <w:rPr>
          <w:rFonts w:asciiTheme="minorHAnsi" w:hAnsiTheme="minorHAnsi"/>
          <w:szCs w:val="24"/>
        </w:rPr>
        <w:t>Davidson College is a highly select</w:t>
      </w:r>
      <w:r>
        <w:rPr>
          <w:rFonts w:asciiTheme="minorHAnsi" w:hAnsiTheme="minorHAnsi"/>
          <w:szCs w:val="24"/>
        </w:rPr>
        <w:t>ive liberal arts college for 1,9</w:t>
      </w:r>
      <w:r w:rsidRPr="006172A0">
        <w:rPr>
          <w:rFonts w:asciiTheme="minorHAnsi" w:hAnsiTheme="minorHAnsi"/>
          <w:szCs w:val="24"/>
        </w:rPr>
        <w:t xml:space="preserve">50 students located 20 minutes north of Charlotte in Davidson, N.C. Since its establishment in 1837, the college has graduated 23 Rhodes Scholars and is consistently regarded as one of the top liberal arts colleges in the country. Davidson competes in 21 sports at the NCAA Division I level. </w:t>
      </w:r>
    </w:p>
    <w:p w14:paraId="0CA1079D" w14:textId="77777777" w:rsidR="009B537C" w:rsidRPr="000B57AE" w:rsidRDefault="009B537C" w:rsidP="000B57AE">
      <w:pPr>
        <w:rPr>
          <w:rFonts w:asciiTheme="minorHAnsi" w:hAnsiTheme="minorHAnsi"/>
          <w:szCs w:val="24"/>
        </w:rPr>
      </w:pPr>
    </w:p>
    <w:p w14:paraId="18ADBDDF" w14:textId="77777777" w:rsidR="00FF3F9F" w:rsidRDefault="00FF3F9F" w:rsidP="00323348">
      <w:pPr>
        <w:rPr>
          <w:rFonts w:asciiTheme="minorHAnsi" w:hAnsiTheme="minorHAnsi"/>
          <w:szCs w:val="24"/>
        </w:rPr>
      </w:pPr>
    </w:p>
    <w:p w14:paraId="773C5B5C" w14:textId="6189C691" w:rsidR="00213ABD" w:rsidRDefault="000B57AE" w:rsidP="00213ABD">
      <w:r w:rsidRPr="000B57AE">
        <w:rPr>
          <w:rFonts w:asciiTheme="minorHAnsi" w:hAnsiTheme="minorHAnsi"/>
          <w:szCs w:val="24"/>
        </w:rPr>
        <w:t xml:space="preserve">To </w:t>
      </w:r>
      <w:r w:rsidR="00411CD9">
        <w:rPr>
          <w:rFonts w:asciiTheme="minorHAnsi" w:hAnsiTheme="minorHAnsi"/>
          <w:szCs w:val="24"/>
        </w:rPr>
        <w:t>apply</w:t>
      </w:r>
      <w:r w:rsidR="00323348">
        <w:rPr>
          <w:rFonts w:asciiTheme="minorHAnsi" w:hAnsiTheme="minorHAnsi"/>
          <w:szCs w:val="24"/>
        </w:rPr>
        <w:t xml:space="preserve"> for this pos</w:t>
      </w:r>
      <w:r w:rsidR="001F0A02">
        <w:rPr>
          <w:rFonts w:asciiTheme="minorHAnsi" w:hAnsiTheme="minorHAnsi"/>
          <w:szCs w:val="24"/>
        </w:rPr>
        <w:t>ition please visit the Davidson</w:t>
      </w:r>
      <w:r w:rsidR="00512401">
        <w:rPr>
          <w:rFonts w:asciiTheme="minorHAnsi" w:hAnsiTheme="minorHAnsi"/>
          <w:szCs w:val="24"/>
        </w:rPr>
        <w:t xml:space="preserve"> website at</w:t>
      </w:r>
      <w:r w:rsidR="002F6637">
        <w:rPr>
          <w:rFonts w:asciiTheme="minorHAnsi" w:hAnsiTheme="minorHAnsi"/>
          <w:szCs w:val="24"/>
        </w:rPr>
        <w:t xml:space="preserve">: </w:t>
      </w:r>
      <w:hyperlink r:id="rId5" w:history="1">
        <w:r w:rsidR="00213ABD">
          <w:rPr>
            <w:rStyle w:val="Hyperlink"/>
          </w:rPr>
          <w:t>http://jobs.davidson.edu/cw/en-us/listing/</w:t>
        </w:r>
      </w:hyperlink>
      <w:r w:rsidR="00213ABD">
        <w:t>.</w:t>
      </w:r>
      <w:bookmarkStart w:id="0" w:name="_GoBack"/>
      <w:bookmarkEnd w:id="0"/>
    </w:p>
    <w:p w14:paraId="5C59D174" w14:textId="636D6804" w:rsidR="00216F50" w:rsidRPr="00FF3F9F" w:rsidRDefault="002F6637" w:rsidP="002F6637">
      <w:pPr>
        <w:jc w:val="center"/>
        <w:rPr>
          <w:rFonts w:asciiTheme="minorHAnsi" w:hAnsiTheme="minorHAnsi"/>
          <w:szCs w:val="24"/>
        </w:rPr>
      </w:pPr>
      <w:r>
        <w:rPr>
          <w:rFonts w:asciiTheme="minorHAnsi" w:hAnsiTheme="minorHAnsi"/>
          <w:szCs w:val="24"/>
        </w:rPr>
        <w:t xml:space="preserve">.  </w:t>
      </w:r>
      <w:r w:rsidR="00216F50">
        <w:rPr>
          <w:rFonts w:asciiTheme="minorHAnsi" w:hAnsiTheme="minorHAnsi"/>
          <w:szCs w:val="24"/>
          <w:u w:val="single"/>
        </w:rPr>
        <w:br/>
      </w:r>
      <w:r w:rsidR="00216F50">
        <w:rPr>
          <w:rFonts w:asciiTheme="minorHAnsi" w:hAnsiTheme="minorHAnsi"/>
          <w:szCs w:val="24"/>
          <w:u w:val="single"/>
        </w:rPr>
        <w:br/>
      </w:r>
      <w:r w:rsidR="00216F50">
        <w:rPr>
          <w:rFonts w:asciiTheme="minorHAnsi" w:hAnsiTheme="minorHAnsi"/>
          <w:szCs w:val="24"/>
          <w:u w:val="single"/>
        </w:rPr>
        <w:br/>
      </w:r>
      <w:r w:rsidR="00216F50">
        <w:rPr>
          <w:rFonts w:asciiTheme="minorHAnsi" w:hAnsiTheme="minorHAnsi"/>
          <w:szCs w:val="24"/>
          <w:u w:val="single"/>
        </w:rPr>
        <w:br/>
      </w:r>
      <w:r w:rsidR="00216F50">
        <w:rPr>
          <w:rFonts w:asciiTheme="minorHAnsi" w:hAnsiTheme="minorHAnsi"/>
          <w:szCs w:val="24"/>
          <w:u w:val="single"/>
        </w:rPr>
        <w:br/>
      </w:r>
      <w:r w:rsidR="00216F50">
        <w:rPr>
          <w:rFonts w:asciiTheme="minorHAnsi" w:hAnsiTheme="minorHAnsi"/>
          <w:szCs w:val="24"/>
          <w:u w:val="single"/>
        </w:rPr>
        <w:br/>
      </w:r>
      <w:r w:rsidR="00216F50">
        <w:rPr>
          <w:rFonts w:asciiTheme="minorHAnsi" w:hAnsiTheme="minorHAnsi"/>
          <w:szCs w:val="24"/>
          <w:u w:val="single"/>
        </w:rPr>
        <w:br/>
      </w:r>
    </w:p>
    <w:p w14:paraId="7CC526E1" w14:textId="77777777" w:rsidR="00216F50" w:rsidRDefault="00216F50" w:rsidP="00323348">
      <w:pPr>
        <w:rPr>
          <w:rFonts w:asciiTheme="minorHAnsi" w:hAnsiTheme="minorHAnsi"/>
          <w:szCs w:val="24"/>
          <w:u w:val="single"/>
        </w:rPr>
      </w:pPr>
    </w:p>
    <w:p w14:paraId="32717A7A" w14:textId="77777777" w:rsidR="00AB3438" w:rsidRPr="000B57AE" w:rsidRDefault="00216F50" w:rsidP="00E12A60">
      <w:pPr>
        <w:jc w:val="center"/>
        <w:rPr>
          <w:szCs w:val="24"/>
        </w:rPr>
      </w:pPr>
      <w:r>
        <w:rPr>
          <w:rFonts w:asciiTheme="minorHAnsi" w:hAnsiTheme="minorHAnsi"/>
          <w:szCs w:val="24"/>
          <w:u w:val="single"/>
        </w:rPr>
        <w:br/>
      </w:r>
      <w:r>
        <w:rPr>
          <w:rFonts w:asciiTheme="minorHAnsi" w:hAnsiTheme="minorHAnsi"/>
          <w:szCs w:val="24"/>
          <w:u w:val="single"/>
        </w:rPr>
        <w:br/>
      </w:r>
    </w:p>
    <w:sectPr w:rsidR="00AB3438" w:rsidRPr="000B57AE" w:rsidSect="00216F5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AE"/>
    <w:rsid w:val="000B57AE"/>
    <w:rsid w:val="001E0A36"/>
    <w:rsid w:val="001F0A02"/>
    <w:rsid w:val="00213ABD"/>
    <w:rsid w:val="00216F50"/>
    <w:rsid w:val="002F6637"/>
    <w:rsid w:val="00323348"/>
    <w:rsid w:val="00325588"/>
    <w:rsid w:val="0033065A"/>
    <w:rsid w:val="003C0A97"/>
    <w:rsid w:val="00411CD9"/>
    <w:rsid w:val="004D6E4D"/>
    <w:rsid w:val="004E388A"/>
    <w:rsid w:val="00512401"/>
    <w:rsid w:val="006172A0"/>
    <w:rsid w:val="006F4B36"/>
    <w:rsid w:val="00773742"/>
    <w:rsid w:val="007C40F0"/>
    <w:rsid w:val="00810FA0"/>
    <w:rsid w:val="00822320"/>
    <w:rsid w:val="009B537C"/>
    <w:rsid w:val="009E6CE6"/>
    <w:rsid w:val="00AB3438"/>
    <w:rsid w:val="00AE261B"/>
    <w:rsid w:val="00AE3D91"/>
    <w:rsid w:val="00B820A6"/>
    <w:rsid w:val="00C2421B"/>
    <w:rsid w:val="00C408C4"/>
    <w:rsid w:val="00C56251"/>
    <w:rsid w:val="00CB3906"/>
    <w:rsid w:val="00E12A60"/>
    <w:rsid w:val="00E837E4"/>
    <w:rsid w:val="00EE3DBA"/>
    <w:rsid w:val="00F76DDC"/>
    <w:rsid w:val="00F929AD"/>
    <w:rsid w:val="00F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8879"/>
  <w15:docId w15:val="{96CA9156-C2F8-4582-9537-B3ABB485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7AE"/>
    <w:rPr>
      <w:color w:val="0000FF" w:themeColor="hyperlink"/>
      <w:u w:val="single"/>
    </w:rPr>
  </w:style>
  <w:style w:type="paragraph" w:styleId="BalloonText">
    <w:name w:val="Balloon Text"/>
    <w:basedOn w:val="Normal"/>
    <w:link w:val="BalloonTextChar"/>
    <w:uiPriority w:val="99"/>
    <w:semiHidden/>
    <w:unhideWhenUsed/>
    <w:rsid w:val="00C2421B"/>
    <w:rPr>
      <w:rFonts w:ascii="Tahoma" w:hAnsi="Tahoma" w:cs="Tahoma"/>
      <w:sz w:val="16"/>
      <w:szCs w:val="16"/>
    </w:rPr>
  </w:style>
  <w:style w:type="character" w:customStyle="1" w:styleId="BalloonTextChar">
    <w:name w:val="Balloon Text Char"/>
    <w:basedOn w:val="DefaultParagraphFont"/>
    <w:link w:val="BalloonText"/>
    <w:uiPriority w:val="99"/>
    <w:semiHidden/>
    <w:rsid w:val="00C24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036475">
      <w:bodyDiv w:val="1"/>
      <w:marLeft w:val="0"/>
      <w:marRight w:val="0"/>
      <w:marTop w:val="0"/>
      <w:marBottom w:val="0"/>
      <w:divBdr>
        <w:top w:val="none" w:sz="0" w:space="0" w:color="auto"/>
        <w:left w:val="none" w:sz="0" w:space="0" w:color="auto"/>
        <w:bottom w:val="none" w:sz="0" w:space="0" w:color="auto"/>
        <w:right w:val="none" w:sz="0" w:space="0" w:color="auto"/>
      </w:divBdr>
    </w:div>
    <w:div w:id="16095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01.safelinks.protection.outlook.com/?url=http%3A%2F%2Fjobs.davidson.edu%2Fcw%2Fen-us%2Flisting%2F&amp;data=02%7C01%7Clomohamed%40davidson.edu%7Cc7ee3fb279d14718f7da08d6725a6912%7C35d8763cd2b14213b629f5df0af9e3c3%7C1%7C0%7C636822129957449466&amp;sdata=BNXYVvEA3s1sAQTw9bh2D7ozz4WQJlfrxMS0OsLuw3k%3D&amp;reserve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Martin</dc:creator>
  <cp:lastModifiedBy>Mohamed, Louise</cp:lastModifiedBy>
  <cp:revision>2</cp:revision>
  <cp:lastPrinted>2011-05-31T18:54:00Z</cp:lastPrinted>
  <dcterms:created xsi:type="dcterms:W3CDTF">2019-01-04T15:40:00Z</dcterms:created>
  <dcterms:modified xsi:type="dcterms:W3CDTF">2019-01-04T15:40:00Z</dcterms:modified>
</cp:coreProperties>
</file>