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6D" w:rsidRDefault="002A7F6D" w:rsidP="00F42265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p w:rsidR="00A35441" w:rsidRDefault="00FA72E4" w:rsidP="00F42265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About McColl Center for Art + Innovation</w:t>
      </w:r>
    </w:p>
    <w:p w:rsidR="00FA72E4" w:rsidRPr="00FA72E4" w:rsidRDefault="00FA72E4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FA72E4">
        <w:rPr>
          <w:rFonts w:ascii="Franklin Gothic Book" w:hAnsi="Franklin Gothic Book"/>
          <w:sz w:val="24"/>
          <w:szCs w:val="24"/>
        </w:rPr>
        <w:t xml:space="preserve">McColl Center for Art + Innovation is a nationally acclaimed artist residency and contemporary art space in Charlotte, </w:t>
      </w:r>
      <w:r>
        <w:rPr>
          <w:rFonts w:ascii="Franklin Gothic Book" w:hAnsi="Franklin Gothic Book"/>
          <w:sz w:val="24"/>
          <w:szCs w:val="24"/>
        </w:rPr>
        <w:t>NC</w:t>
      </w:r>
      <w:r w:rsidRPr="00FA72E4">
        <w:rPr>
          <w:rFonts w:ascii="Franklin Gothic Book" w:hAnsi="Franklin Gothic Book"/>
          <w:sz w:val="24"/>
          <w:szCs w:val="24"/>
        </w:rPr>
        <w:t xml:space="preserve">. Located in </w:t>
      </w:r>
      <w:r>
        <w:rPr>
          <w:rFonts w:ascii="Franklin Gothic Book" w:hAnsi="Franklin Gothic Book"/>
          <w:sz w:val="24"/>
          <w:szCs w:val="24"/>
        </w:rPr>
        <w:t>a</w:t>
      </w:r>
      <w:r w:rsidRPr="00FA72E4">
        <w:rPr>
          <w:rFonts w:ascii="Franklin Gothic Book" w:hAnsi="Franklin Gothic Book"/>
          <w:sz w:val="24"/>
          <w:szCs w:val="24"/>
        </w:rPr>
        <w:t xml:space="preserve"> former Associate Reformed Presbyterian Church in Uptown Charlotte, McColl Center </w:t>
      </w:r>
      <w:r>
        <w:rPr>
          <w:rFonts w:ascii="Franklin Gothic Book" w:hAnsi="Franklin Gothic Book"/>
          <w:sz w:val="24"/>
          <w:szCs w:val="24"/>
        </w:rPr>
        <w:t>has</w:t>
      </w:r>
      <w:r w:rsidRPr="00FA72E4">
        <w:rPr>
          <w:rFonts w:ascii="Franklin Gothic Book" w:hAnsi="Franklin Gothic Book"/>
          <w:sz w:val="24"/>
          <w:szCs w:val="24"/>
        </w:rPr>
        <w:t xml:space="preserve"> nine individual artist studios, more than 5,000 square feet of exhibition space, and multiple </w:t>
      </w:r>
      <w:r w:rsidR="00396219">
        <w:rPr>
          <w:rFonts w:ascii="Franklin Gothic Book" w:hAnsi="Franklin Gothic Book"/>
          <w:sz w:val="24"/>
          <w:szCs w:val="24"/>
        </w:rPr>
        <w:t xml:space="preserve">shared studios such as </w:t>
      </w:r>
      <w:r w:rsidR="00F42265">
        <w:rPr>
          <w:rFonts w:ascii="Franklin Gothic Book" w:hAnsi="Franklin Gothic Book"/>
          <w:sz w:val="24"/>
          <w:szCs w:val="24"/>
        </w:rPr>
        <w:t xml:space="preserve">for </w:t>
      </w:r>
      <w:r w:rsidR="00396219">
        <w:rPr>
          <w:rFonts w:ascii="Franklin Gothic Book" w:hAnsi="Franklin Gothic Book"/>
          <w:sz w:val="24"/>
          <w:szCs w:val="24"/>
        </w:rPr>
        <w:t>sculpture</w:t>
      </w:r>
      <w:r w:rsidR="00F42265">
        <w:rPr>
          <w:rFonts w:ascii="Franklin Gothic Book" w:hAnsi="Franklin Gothic Book"/>
          <w:sz w:val="24"/>
          <w:szCs w:val="24"/>
        </w:rPr>
        <w:t xml:space="preserve">, photography, and </w:t>
      </w:r>
      <w:r w:rsidR="00396219">
        <w:rPr>
          <w:rFonts w:ascii="Franklin Gothic Book" w:hAnsi="Franklin Gothic Book"/>
          <w:sz w:val="24"/>
          <w:szCs w:val="24"/>
        </w:rPr>
        <w:t>printmaking</w:t>
      </w:r>
      <w:r w:rsidRPr="00FA72E4">
        <w:rPr>
          <w:rFonts w:ascii="Franklin Gothic Book" w:hAnsi="Franklin Gothic Book"/>
          <w:sz w:val="24"/>
          <w:szCs w:val="24"/>
        </w:rPr>
        <w:t xml:space="preserve">. </w:t>
      </w:r>
      <w:r w:rsidR="00396219">
        <w:rPr>
          <w:rFonts w:ascii="Franklin Gothic Book" w:hAnsi="Franklin Gothic Book"/>
          <w:sz w:val="24"/>
          <w:szCs w:val="24"/>
        </w:rPr>
        <w:t xml:space="preserve">McColl Center invites </w:t>
      </w:r>
      <w:r w:rsidR="00F42265">
        <w:rPr>
          <w:rFonts w:ascii="Franklin Gothic Book" w:hAnsi="Franklin Gothic Book"/>
          <w:sz w:val="24"/>
          <w:szCs w:val="24"/>
        </w:rPr>
        <w:t xml:space="preserve">visitors and members to meet </w:t>
      </w:r>
      <w:r w:rsidR="00396219">
        <w:rPr>
          <w:rFonts w:ascii="Franklin Gothic Book" w:hAnsi="Franklin Gothic Book"/>
          <w:sz w:val="24"/>
          <w:szCs w:val="24"/>
        </w:rPr>
        <w:t>artist</w:t>
      </w:r>
      <w:r w:rsidR="00F42265">
        <w:rPr>
          <w:rFonts w:ascii="Franklin Gothic Book" w:hAnsi="Franklin Gothic Book"/>
          <w:sz w:val="24"/>
          <w:szCs w:val="24"/>
        </w:rPr>
        <w:t>s</w:t>
      </w:r>
      <w:r w:rsidR="00396219">
        <w:rPr>
          <w:rFonts w:ascii="Franklin Gothic Book" w:hAnsi="Franklin Gothic Book"/>
          <w:sz w:val="24"/>
          <w:szCs w:val="24"/>
        </w:rPr>
        <w:t xml:space="preserve">-in-residence working in their studios and to </w:t>
      </w:r>
      <w:r w:rsidR="00F42265">
        <w:rPr>
          <w:rFonts w:ascii="Franklin Gothic Book" w:hAnsi="Franklin Gothic Book"/>
          <w:sz w:val="24"/>
          <w:szCs w:val="24"/>
        </w:rPr>
        <w:t>learn more about contemporary art</w:t>
      </w:r>
      <w:r w:rsidRPr="00FA72E4">
        <w:rPr>
          <w:rFonts w:ascii="Franklin Gothic Book" w:hAnsi="Franklin Gothic Book"/>
          <w:sz w:val="24"/>
          <w:szCs w:val="24"/>
        </w:rPr>
        <w:t xml:space="preserve"> through exhibitions and public programs.</w:t>
      </w:r>
      <w:r w:rsidR="00F42265">
        <w:rPr>
          <w:rFonts w:ascii="Franklin Gothic Book" w:hAnsi="Franklin Gothic Book"/>
          <w:sz w:val="24"/>
          <w:szCs w:val="24"/>
        </w:rPr>
        <w:t xml:space="preserve"> </w:t>
      </w:r>
    </w:p>
    <w:p w:rsidR="00FA72E4" w:rsidRDefault="00FA72E4" w:rsidP="00F42265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701376" w:rsidRPr="00701376" w:rsidRDefault="00701376" w:rsidP="00F42265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01376">
        <w:rPr>
          <w:rFonts w:ascii="Franklin Gothic Book" w:hAnsi="Franklin Gothic Book"/>
          <w:b/>
          <w:sz w:val="24"/>
          <w:szCs w:val="24"/>
        </w:rPr>
        <w:t>Position Summary:</w:t>
      </w:r>
    </w:p>
    <w:p w:rsidR="00734927" w:rsidRDefault="00B74B08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B74B08">
        <w:rPr>
          <w:rFonts w:ascii="Franklin Gothic Book" w:hAnsi="Franklin Gothic Book"/>
          <w:sz w:val="24"/>
          <w:szCs w:val="24"/>
        </w:rPr>
        <w:t xml:space="preserve">The Development Coordinator is a key member of the administrative team working to ensure </w:t>
      </w:r>
      <w:r w:rsidR="00AB7DBC">
        <w:rPr>
          <w:rFonts w:ascii="Franklin Gothic Book" w:hAnsi="Franklin Gothic Book"/>
          <w:sz w:val="24"/>
          <w:szCs w:val="24"/>
        </w:rPr>
        <w:t>McColl Center’s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B74B08">
        <w:rPr>
          <w:rFonts w:ascii="Franklin Gothic Book" w:hAnsi="Franklin Gothic Book"/>
          <w:sz w:val="24"/>
          <w:szCs w:val="24"/>
        </w:rPr>
        <w:t>financial long-term sustainability</w:t>
      </w:r>
      <w:r w:rsidR="00734927">
        <w:rPr>
          <w:rFonts w:ascii="Franklin Gothic Book" w:hAnsi="Franklin Gothic Book"/>
          <w:sz w:val="24"/>
          <w:szCs w:val="24"/>
        </w:rPr>
        <w:t xml:space="preserve"> and growth</w:t>
      </w:r>
      <w:r w:rsidRPr="00B74B08">
        <w:rPr>
          <w:rFonts w:ascii="Franklin Gothic Book" w:hAnsi="Franklin Gothic Book"/>
          <w:sz w:val="24"/>
          <w:szCs w:val="24"/>
        </w:rPr>
        <w:t xml:space="preserve">. This full-time position reports to and assists the </w:t>
      </w:r>
      <w:r>
        <w:rPr>
          <w:rFonts w:ascii="Franklin Gothic Book" w:hAnsi="Franklin Gothic Book"/>
          <w:sz w:val="24"/>
          <w:szCs w:val="24"/>
        </w:rPr>
        <w:t>Vice President</w:t>
      </w:r>
      <w:r w:rsidRPr="00B74B08">
        <w:rPr>
          <w:rFonts w:ascii="Franklin Gothic Book" w:hAnsi="Franklin Gothic Book"/>
          <w:sz w:val="24"/>
          <w:szCs w:val="24"/>
        </w:rPr>
        <w:t xml:space="preserve"> </w:t>
      </w:r>
      <w:r w:rsidR="00AB7DBC">
        <w:rPr>
          <w:rFonts w:ascii="Franklin Gothic Book" w:hAnsi="Franklin Gothic Book"/>
          <w:sz w:val="24"/>
          <w:szCs w:val="24"/>
        </w:rPr>
        <w:t xml:space="preserve">of Development </w:t>
      </w:r>
      <w:r w:rsidRPr="00B74B08">
        <w:rPr>
          <w:rFonts w:ascii="Franklin Gothic Book" w:hAnsi="Franklin Gothic Book"/>
          <w:sz w:val="24"/>
          <w:szCs w:val="24"/>
        </w:rPr>
        <w:t xml:space="preserve">with ongoing tasks that enhance </w:t>
      </w:r>
      <w:r w:rsidR="00AB7DBC">
        <w:rPr>
          <w:rFonts w:ascii="Franklin Gothic Book" w:hAnsi="Franklin Gothic Book"/>
          <w:sz w:val="24"/>
          <w:szCs w:val="24"/>
        </w:rPr>
        <w:t xml:space="preserve">McColl Center’s </w:t>
      </w:r>
      <w:r w:rsidRPr="00B74B08">
        <w:rPr>
          <w:rFonts w:ascii="Franklin Gothic Book" w:hAnsi="Franklin Gothic Book"/>
          <w:sz w:val="24"/>
          <w:szCs w:val="24"/>
        </w:rPr>
        <w:t>ability to identify and cultivate</w:t>
      </w:r>
      <w:r w:rsidR="0060409F">
        <w:rPr>
          <w:rFonts w:ascii="Franklin Gothic Book" w:hAnsi="Franklin Gothic Book"/>
          <w:sz w:val="24"/>
          <w:szCs w:val="24"/>
        </w:rPr>
        <w:t xml:space="preserve"> </w:t>
      </w:r>
      <w:r w:rsidRPr="00B74B08">
        <w:rPr>
          <w:rFonts w:ascii="Franklin Gothic Book" w:hAnsi="Franklin Gothic Book"/>
          <w:sz w:val="24"/>
          <w:szCs w:val="24"/>
        </w:rPr>
        <w:t xml:space="preserve">potential supporters and secure </w:t>
      </w:r>
      <w:r w:rsidR="00174BC9">
        <w:rPr>
          <w:rFonts w:ascii="Franklin Gothic Book" w:hAnsi="Franklin Gothic Book"/>
          <w:sz w:val="24"/>
          <w:szCs w:val="24"/>
        </w:rPr>
        <w:t xml:space="preserve">and report on </w:t>
      </w:r>
      <w:r w:rsidRPr="00B74B08">
        <w:rPr>
          <w:rFonts w:ascii="Franklin Gothic Book" w:hAnsi="Franklin Gothic Book"/>
          <w:sz w:val="24"/>
          <w:szCs w:val="24"/>
        </w:rPr>
        <w:t xml:space="preserve">contributions and grants. </w:t>
      </w:r>
    </w:p>
    <w:p w:rsidR="00734927" w:rsidRDefault="00734927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E18A1" w:rsidRDefault="00B74B08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B74B08">
        <w:rPr>
          <w:rFonts w:ascii="Franklin Gothic Book" w:hAnsi="Franklin Gothic Book"/>
          <w:sz w:val="24"/>
          <w:szCs w:val="24"/>
        </w:rPr>
        <w:t xml:space="preserve">In addition, </w:t>
      </w:r>
      <w:r w:rsidR="00734927">
        <w:rPr>
          <w:rFonts w:ascii="Franklin Gothic Book" w:hAnsi="Franklin Gothic Book"/>
          <w:sz w:val="24"/>
          <w:szCs w:val="24"/>
        </w:rPr>
        <w:t>the Development Coordinator is responsible for McColl Center’s membership program. T</w:t>
      </w:r>
      <w:r w:rsidR="00174BC9">
        <w:rPr>
          <w:rFonts w:ascii="Franklin Gothic Book" w:hAnsi="Franklin Gothic Book"/>
          <w:sz w:val="24"/>
          <w:szCs w:val="24"/>
        </w:rPr>
        <w:t>h</w:t>
      </w:r>
      <w:r w:rsidR="008E18A1" w:rsidRPr="003A0A27">
        <w:rPr>
          <w:rFonts w:ascii="Franklin Gothic Book" w:hAnsi="Franklin Gothic Book"/>
          <w:sz w:val="24"/>
          <w:szCs w:val="24"/>
        </w:rPr>
        <w:t>rough personal outreach to current and prospective members</w:t>
      </w:r>
      <w:r w:rsidR="008E18A1">
        <w:rPr>
          <w:rFonts w:ascii="Franklin Gothic Book" w:hAnsi="Franklin Gothic Book"/>
          <w:sz w:val="24"/>
          <w:szCs w:val="24"/>
        </w:rPr>
        <w:t xml:space="preserve">, </w:t>
      </w:r>
      <w:r w:rsidR="008E18A1" w:rsidRPr="003A0A27">
        <w:rPr>
          <w:rFonts w:ascii="Franklin Gothic Book" w:hAnsi="Franklin Gothic Book"/>
          <w:sz w:val="24"/>
          <w:szCs w:val="24"/>
        </w:rPr>
        <w:t xml:space="preserve">the Coordinator will </w:t>
      </w:r>
      <w:r w:rsidR="008E18A1">
        <w:rPr>
          <w:rFonts w:ascii="Franklin Gothic Book" w:hAnsi="Franklin Gothic Book"/>
          <w:sz w:val="24"/>
          <w:szCs w:val="24"/>
        </w:rPr>
        <w:t>acquire, renew, and upgrade members;</w:t>
      </w:r>
      <w:r w:rsidR="008E18A1" w:rsidRPr="003A0A27">
        <w:rPr>
          <w:rFonts w:ascii="Franklin Gothic Book" w:hAnsi="Franklin Gothic Book"/>
          <w:sz w:val="24"/>
          <w:szCs w:val="24"/>
        </w:rPr>
        <w:t xml:space="preserve"> facilitate positive member experiences</w:t>
      </w:r>
      <w:r w:rsidR="008E18A1">
        <w:rPr>
          <w:rFonts w:ascii="Franklin Gothic Book" w:hAnsi="Franklin Gothic Book"/>
          <w:sz w:val="24"/>
          <w:szCs w:val="24"/>
        </w:rPr>
        <w:t>;</w:t>
      </w:r>
      <w:r w:rsidR="008E18A1" w:rsidRPr="003A0A27">
        <w:rPr>
          <w:rFonts w:ascii="Franklin Gothic Book" w:hAnsi="Franklin Gothic Book"/>
          <w:sz w:val="24"/>
          <w:szCs w:val="24"/>
        </w:rPr>
        <w:t xml:space="preserve"> grow member engagement with </w:t>
      </w:r>
      <w:r w:rsidR="008E18A1">
        <w:rPr>
          <w:rFonts w:ascii="Franklin Gothic Book" w:hAnsi="Franklin Gothic Book"/>
          <w:sz w:val="24"/>
          <w:szCs w:val="24"/>
        </w:rPr>
        <w:t>McColl Center through</w:t>
      </w:r>
      <w:r w:rsidR="008E18A1" w:rsidRPr="003A0A27">
        <w:rPr>
          <w:rFonts w:ascii="Franklin Gothic Book" w:hAnsi="Franklin Gothic Book"/>
          <w:sz w:val="24"/>
          <w:szCs w:val="24"/>
        </w:rPr>
        <w:t xml:space="preserve"> </w:t>
      </w:r>
      <w:r w:rsidR="008E18A1">
        <w:rPr>
          <w:rFonts w:ascii="Franklin Gothic Book" w:hAnsi="Franklin Gothic Book"/>
          <w:sz w:val="24"/>
          <w:szCs w:val="24"/>
        </w:rPr>
        <w:t xml:space="preserve">member stewardship and programming; </w:t>
      </w:r>
      <w:r w:rsidR="00174BC9">
        <w:rPr>
          <w:rFonts w:ascii="Franklin Gothic Book" w:hAnsi="Franklin Gothic Book"/>
          <w:sz w:val="24"/>
          <w:szCs w:val="24"/>
        </w:rPr>
        <w:t>and handle</w:t>
      </w:r>
      <w:r w:rsidR="008E18A1" w:rsidRPr="00B74B08">
        <w:rPr>
          <w:rFonts w:ascii="Franklin Gothic Book" w:hAnsi="Franklin Gothic Book"/>
          <w:sz w:val="24"/>
          <w:szCs w:val="24"/>
        </w:rPr>
        <w:t xml:space="preserve"> all</w:t>
      </w:r>
      <w:r w:rsidR="00174BC9">
        <w:rPr>
          <w:rFonts w:ascii="Franklin Gothic Book" w:hAnsi="Franklin Gothic Book"/>
          <w:sz w:val="24"/>
          <w:szCs w:val="24"/>
        </w:rPr>
        <w:t xml:space="preserve"> membership and donor-</w:t>
      </w:r>
      <w:r w:rsidR="008E18A1">
        <w:rPr>
          <w:rFonts w:ascii="Franklin Gothic Book" w:hAnsi="Franklin Gothic Book"/>
          <w:sz w:val="24"/>
          <w:szCs w:val="24"/>
        </w:rPr>
        <w:t>r</w:t>
      </w:r>
      <w:r w:rsidR="008E18A1" w:rsidRPr="00B74B08">
        <w:rPr>
          <w:rFonts w:ascii="Franklin Gothic Book" w:hAnsi="Franklin Gothic Book"/>
          <w:sz w:val="24"/>
          <w:szCs w:val="24"/>
        </w:rPr>
        <w:t xml:space="preserve">elated </w:t>
      </w:r>
      <w:r w:rsidR="00734927" w:rsidRPr="00B74B08">
        <w:rPr>
          <w:rFonts w:ascii="Franklin Gothic Book" w:hAnsi="Franklin Gothic Book"/>
          <w:sz w:val="24"/>
          <w:szCs w:val="24"/>
        </w:rPr>
        <w:t>record keeping</w:t>
      </w:r>
      <w:r w:rsidR="008E18A1" w:rsidRPr="00B74B08">
        <w:rPr>
          <w:rFonts w:ascii="Franklin Gothic Book" w:hAnsi="Franklin Gothic Book"/>
          <w:sz w:val="24"/>
          <w:szCs w:val="24"/>
        </w:rPr>
        <w:t>.</w:t>
      </w:r>
    </w:p>
    <w:p w:rsidR="00734927" w:rsidRDefault="00734927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01376" w:rsidRDefault="00701376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 xml:space="preserve">This position requires someone who is a team player, has strong </w:t>
      </w:r>
      <w:r w:rsidR="00FA72E4">
        <w:rPr>
          <w:rFonts w:ascii="Franklin Gothic Book" w:hAnsi="Franklin Gothic Book"/>
          <w:sz w:val="24"/>
          <w:szCs w:val="24"/>
        </w:rPr>
        <w:t xml:space="preserve">communication, </w:t>
      </w:r>
      <w:r w:rsidR="00734927" w:rsidRPr="00701376">
        <w:rPr>
          <w:rFonts w:ascii="Franklin Gothic Book" w:hAnsi="Franklin Gothic Book"/>
          <w:sz w:val="24"/>
          <w:szCs w:val="24"/>
        </w:rPr>
        <w:t>organization,</w:t>
      </w:r>
      <w:r w:rsidRPr="00701376">
        <w:rPr>
          <w:rFonts w:ascii="Franklin Gothic Book" w:hAnsi="Franklin Gothic Book"/>
          <w:sz w:val="24"/>
          <w:szCs w:val="24"/>
        </w:rPr>
        <w:t xml:space="preserve"> and time management skills, </w:t>
      </w:r>
      <w:r w:rsidR="00FA72E4">
        <w:rPr>
          <w:rFonts w:ascii="Franklin Gothic Book" w:hAnsi="Franklin Gothic Book"/>
          <w:sz w:val="24"/>
          <w:szCs w:val="24"/>
        </w:rPr>
        <w:t xml:space="preserve">and </w:t>
      </w:r>
      <w:r w:rsidR="00773A12">
        <w:rPr>
          <w:rFonts w:ascii="Franklin Gothic Book" w:hAnsi="Franklin Gothic Book"/>
          <w:sz w:val="24"/>
          <w:szCs w:val="24"/>
        </w:rPr>
        <w:t xml:space="preserve">practices </w:t>
      </w:r>
      <w:r w:rsidR="00FA72E4">
        <w:rPr>
          <w:rFonts w:ascii="Franklin Gothic Book" w:hAnsi="Franklin Gothic Book"/>
          <w:sz w:val="24"/>
          <w:szCs w:val="24"/>
        </w:rPr>
        <w:t xml:space="preserve">keen </w:t>
      </w:r>
      <w:r w:rsidR="00773A12">
        <w:rPr>
          <w:rFonts w:ascii="Franklin Gothic Book" w:hAnsi="Franklin Gothic Book"/>
          <w:sz w:val="24"/>
          <w:szCs w:val="24"/>
        </w:rPr>
        <w:t xml:space="preserve">attention to detail and </w:t>
      </w:r>
      <w:r w:rsidRPr="00701376">
        <w:rPr>
          <w:rFonts w:ascii="Franklin Gothic Book" w:hAnsi="Franklin Gothic Book"/>
          <w:sz w:val="24"/>
          <w:szCs w:val="24"/>
        </w:rPr>
        <w:t>problem</w:t>
      </w:r>
      <w:r w:rsidR="00773A12">
        <w:rPr>
          <w:rFonts w:ascii="Franklin Gothic Book" w:hAnsi="Franklin Gothic Book"/>
          <w:sz w:val="24"/>
          <w:szCs w:val="24"/>
        </w:rPr>
        <w:t xml:space="preserve"> solving. </w:t>
      </w:r>
    </w:p>
    <w:p w:rsidR="00F42265" w:rsidRPr="00701376" w:rsidRDefault="00F42265" w:rsidP="00F42265">
      <w:pPr>
        <w:spacing w:after="0" w:line="240" w:lineRule="auto"/>
        <w:rPr>
          <w:rFonts w:ascii="Franklin Gothic Book" w:eastAsia="Times New Roman" w:hAnsi="Franklin Gothic Book"/>
          <w:bCs/>
          <w:sz w:val="24"/>
          <w:szCs w:val="24"/>
        </w:rPr>
      </w:pPr>
    </w:p>
    <w:p w:rsidR="003C3988" w:rsidRDefault="003C3988" w:rsidP="00F42265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701376">
        <w:rPr>
          <w:rFonts w:ascii="Franklin Gothic Book" w:hAnsi="Franklin Gothic Book"/>
          <w:b/>
          <w:bCs/>
          <w:sz w:val="24"/>
          <w:szCs w:val="24"/>
        </w:rPr>
        <w:t>Essential duties and responsibilities:</w:t>
      </w:r>
    </w:p>
    <w:p w:rsidR="00D32D28" w:rsidRPr="00D32D28" w:rsidRDefault="00D32D28" w:rsidP="00F42265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 solid understanding of the </w:t>
      </w:r>
      <w:proofErr w:type="spellStart"/>
      <w:r>
        <w:rPr>
          <w:rFonts w:ascii="Franklin Gothic Book" w:hAnsi="Franklin Gothic Book"/>
          <w:sz w:val="24"/>
          <w:szCs w:val="24"/>
        </w:rPr>
        <w:t>Altru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database program.</w:t>
      </w:r>
    </w:p>
    <w:p w:rsidR="00D32D28" w:rsidRDefault="00D32D28" w:rsidP="00D32D28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>Use</w:t>
      </w:r>
      <w:r>
        <w:rPr>
          <w:rFonts w:ascii="Franklin Gothic Book" w:hAnsi="Franklin Gothic Book"/>
          <w:sz w:val="24"/>
          <w:szCs w:val="24"/>
        </w:rPr>
        <w:t>s</w:t>
      </w:r>
      <w:r w:rsidRPr="00701376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701376">
        <w:rPr>
          <w:rFonts w:ascii="Franklin Gothic Book" w:hAnsi="Franklin Gothic Book"/>
          <w:sz w:val="24"/>
          <w:szCs w:val="24"/>
        </w:rPr>
        <w:t>Altru</w:t>
      </w:r>
      <w:proofErr w:type="spellEnd"/>
      <w:r w:rsidRPr="00701376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701376">
        <w:rPr>
          <w:rFonts w:ascii="Franklin Gothic Book" w:hAnsi="Franklin Gothic Book"/>
          <w:sz w:val="24"/>
          <w:szCs w:val="24"/>
        </w:rPr>
        <w:t>ResearchPoint</w:t>
      </w:r>
      <w:proofErr w:type="spellEnd"/>
      <w:r w:rsidRPr="00701376">
        <w:rPr>
          <w:rFonts w:ascii="Franklin Gothic Book" w:hAnsi="Franklin Gothic Book"/>
          <w:sz w:val="24"/>
          <w:szCs w:val="24"/>
        </w:rPr>
        <w:t xml:space="preserve">, and </w:t>
      </w:r>
      <w:proofErr w:type="spellStart"/>
      <w:r w:rsidRPr="00701376">
        <w:rPr>
          <w:rFonts w:ascii="Franklin Gothic Book" w:hAnsi="Franklin Gothic Book"/>
          <w:sz w:val="24"/>
          <w:szCs w:val="24"/>
        </w:rPr>
        <w:t>WealthPoint</w:t>
      </w:r>
      <w:proofErr w:type="spellEnd"/>
      <w:r w:rsidRPr="0070137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to g</w:t>
      </w:r>
      <w:r w:rsidRPr="009A2A2B">
        <w:rPr>
          <w:rFonts w:ascii="Franklin Gothic Book" w:hAnsi="Franklin Gothic Book"/>
          <w:sz w:val="24"/>
          <w:szCs w:val="24"/>
        </w:rPr>
        <w:t xml:space="preserve">enerate queries, reports, and lists in support of development activities, including </w:t>
      </w:r>
      <w:r>
        <w:rPr>
          <w:rFonts w:ascii="Franklin Gothic Book" w:hAnsi="Franklin Gothic Book"/>
          <w:sz w:val="24"/>
          <w:szCs w:val="24"/>
        </w:rPr>
        <w:t xml:space="preserve">managing membership </w:t>
      </w:r>
      <w:r w:rsidRPr="00701376">
        <w:rPr>
          <w:rFonts w:ascii="Franklin Gothic Book" w:hAnsi="Franklin Gothic Book"/>
          <w:sz w:val="24"/>
          <w:szCs w:val="24"/>
        </w:rPr>
        <w:t>renewals</w:t>
      </w:r>
      <w:r>
        <w:rPr>
          <w:rFonts w:ascii="Franklin Gothic Book" w:hAnsi="Franklin Gothic Book"/>
          <w:sz w:val="24"/>
          <w:szCs w:val="24"/>
        </w:rPr>
        <w:t xml:space="preserve">, attendance and participation data, and </w:t>
      </w:r>
      <w:r w:rsidRPr="009A2A2B">
        <w:rPr>
          <w:rFonts w:ascii="Franklin Gothic Book" w:hAnsi="Franklin Gothic Book"/>
          <w:sz w:val="24"/>
          <w:szCs w:val="24"/>
        </w:rPr>
        <w:t>weekly and monthly reports to track a</w:t>
      </w:r>
      <w:r>
        <w:rPr>
          <w:rFonts w:ascii="Franklin Gothic Book" w:hAnsi="Franklin Gothic Book"/>
          <w:sz w:val="24"/>
          <w:szCs w:val="24"/>
        </w:rPr>
        <w:t>nd analyze fundraising results</w:t>
      </w:r>
    </w:p>
    <w:p w:rsidR="00D32D28" w:rsidRPr="00701376" w:rsidRDefault="00D32D28" w:rsidP="00D32D28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A2A2B">
        <w:rPr>
          <w:rFonts w:ascii="Franklin Gothic Book" w:hAnsi="Franklin Gothic Book"/>
          <w:sz w:val="24"/>
          <w:szCs w:val="24"/>
        </w:rPr>
        <w:t xml:space="preserve">Serves as a liaison </w:t>
      </w:r>
      <w:r>
        <w:rPr>
          <w:rFonts w:ascii="Franklin Gothic Book" w:hAnsi="Franklin Gothic Book"/>
          <w:sz w:val="24"/>
          <w:szCs w:val="24"/>
        </w:rPr>
        <w:t>with Finance</w:t>
      </w:r>
      <w:r w:rsidRPr="009A2A2B">
        <w:rPr>
          <w:rFonts w:ascii="Franklin Gothic Book" w:hAnsi="Franklin Gothic Book"/>
          <w:sz w:val="24"/>
          <w:szCs w:val="24"/>
        </w:rPr>
        <w:t xml:space="preserve"> to ensure reconciliation of monthly </w:t>
      </w:r>
      <w:r>
        <w:rPr>
          <w:rFonts w:ascii="Franklin Gothic Book" w:hAnsi="Franklin Gothic Book"/>
          <w:sz w:val="24"/>
          <w:szCs w:val="24"/>
        </w:rPr>
        <w:t xml:space="preserve">and annual fundraising revenue </w:t>
      </w:r>
    </w:p>
    <w:p w:rsidR="00D32D28" w:rsidRPr="00E14F48" w:rsidRDefault="00D32D28" w:rsidP="00F42265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3BC0">
        <w:rPr>
          <w:rFonts w:ascii="Franklin Gothic Book" w:hAnsi="Franklin Gothic Book"/>
          <w:sz w:val="24"/>
          <w:szCs w:val="24"/>
        </w:rPr>
        <w:t xml:space="preserve">Maintains the integrity of </w:t>
      </w:r>
      <w:proofErr w:type="spellStart"/>
      <w:r w:rsidRPr="00A03BC0">
        <w:rPr>
          <w:rFonts w:ascii="Franklin Gothic Book" w:hAnsi="Franklin Gothic Book"/>
          <w:sz w:val="24"/>
          <w:szCs w:val="24"/>
        </w:rPr>
        <w:t>Altru</w:t>
      </w:r>
      <w:proofErr w:type="spellEnd"/>
      <w:r w:rsidRPr="00A03BC0">
        <w:rPr>
          <w:rFonts w:ascii="Franklin Gothic Book" w:hAnsi="Franklin Gothic Book"/>
          <w:sz w:val="24"/>
          <w:szCs w:val="24"/>
        </w:rPr>
        <w:t xml:space="preserve"> through </w:t>
      </w:r>
      <w:r>
        <w:rPr>
          <w:rFonts w:ascii="Franklin Gothic Book" w:hAnsi="Franklin Gothic Book"/>
          <w:sz w:val="24"/>
          <w:szCs w:val="24"/>
        </w:rPr>
        <w:t xml:space="preserve">user training and support; data maintenance; </w:t>
      </w:r>
      <w:r w:rsidRPr="00A03BC0">
        <w:rPr>
          <w:rFonts w:ascii="Franklin Gothic Book" w:hAnsi="Franklin Gothic Book"/>
          <w:sz w:val="24"/>
          <w:szCs w:val="24"/>
        </w:rPr>
        <w:t>accurate, consistent,</w:t>
      </w:r>
      <w:r>
        <w:rPr>
          <w:rFonts w:ascii="Franklin Gothic Book" w:hAnsi="Franklin Gothic Book"/>
          <w:sz w:val="24"/>
          <w:szCs w:val="24"/>
        </w:rPr>
        <w:t xml:space="preserve"> and routine data audits; </w:t>
      </w:r>
      <w:r w:rsidRPr="00A03BC0">
        <w:rPr>
          <w:rFonts w:ascii="Franklin Gothic Book" w:hAnsi="Franklin Gothic Book"/>
          <w:sz w:val="24"/>
          <w:szCs w:val="24"/>
        </w:rPr>
        <w:t>and development of and adher</w:t>
      </w:r>
      <w:r>
        <w:rPr>
          <w:rFonts w:ascii="Franklin Gothic Book" w:hAnsi="Franklin Gothic Book"/>
          <w:sz w:val="24"/>
          <w:szCs w:val="24"/>
        </w:rPr>
        <w:t>ence to policies and procedures</w:t>
      </w:r>
    </w:p>
    <w:p w:rsidR="00AE1D9F" w:rsidRPr="00AE1D9F" w:rsidRDefault="00AE1D9F" w:rsidP="00F42265">
      <w:pPr>
        <w:pStyle w:val="ListParagraph"/>
        <w:numPr>
          <w:ilvl w:val="0"/>
          <w:numId w:val="18"/>
        </w:numPr>
        <w:tabs>
          <w:tab w:val="left" w:pos="0"/>
          <w:tab w:val="left" w:pos="360"/>
          <w:tab w:val="left" w:pos="720"/>
          <w:tab w:val="left" w:pos="4320"/>
          <w:tab w:val="right" w:pos="990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Coordinates activities to ac</w:t>
      </w:r>
      <w:r w:rsidR="00653BF2">
        <w:rPr>
          <w:rFonts w:ascii="Franklin Gothic Book" w:hAnsi="Franklin Gothic Book"/>
          <w:sz w:val="24"/>
          <w:szCs w:val="24"/>
        </w:rPr>
        <w:t>quire</w:t>
      </w:r>
      <w:r>
        <w:rPr>
          <w:rFonts w:ascii="Franklin Gothic Book" w:hAnsi="Franklin Gothic Book"/>
          <w:sz w:val="24"/>
          <w:szCs w:val="24"/>
        </w:rPr>
        <w:t>, renew</w:t>
      </w:r>
      <w:r w:rsidR="00653BF2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and </w:t>
      </w:r>
      <w:r w:rsidR="00653BF2">
        <w:rPr>
          <w:rFonts w:ascii="Franklin Gothic Book" w:hAnsi="Franklin Gothic Book"/>
          <w:sz w:val="24"/>
          <w:szCs w:val="24"/>
        </w:rPr>
        <w:t>upgrade</w:t>
      </w:r>
      <w:r>
        <w:rPr>
          <w:rFonts w:ascii="Franklin Gothic Book" w:hAnsi="Franklin Gothic Book"/>
          <w:sz w:val="24"/>
          <w:szCs w:val="24"/>
        </w:rPr>
        <w:t xml:space="preserve"> members, including customer service, communication, and appeals</w:t>
      </w:r>
      <w:r w:rsidR="007B08DD">
        <w:rPr>
          <w:rFonts w:ascii="Franklin Gothic Book" w:hAnsi="Franklin Gothic Book"/>
          <w:sz w:val="24"/>
          <w:szCs w:val="24"/>
        </w:rPr>
        <w:t>, and s</w:t>
      </w:r>
      <w:r w:rsidR="006F77A3">
        <w:rPr>
          <w:rFonts w:ascii="Franklin Gothic Book" w:hAnsi="Franklin Gothic Book"/>
          <w:sz w:val="24"/>
          <w:szCs w:val="24"/>
        </w:rPr>
        <w:t xml:space="preserve">upports </w:t>
      </w:r>
      <w:r w:rsidR="00BE61CC">
        <w:rPr>
          <w:rFonts w:ascii="Franklin Gothic Book" w:hAnsi="Franklin Gothic Book"/>
          <w:sz w:val="24"/>
          <w:szCs w:val="24"/>
        </w:rPr>
        <w:t xml:space="preserve">McColl </w:t>
      </w:r>
      <w:r>
        <w:rPr>
          <w:rFonts w:ascii="Franklin Gothic Book" w:hAnsi="Franklin Gothic Book"/>
          <w:sz w:val="24"/>
          <w:szCs w:val="24"/>
        </w:rPr>
        <w:t xml:space="preserve">Center’s efforts to cultivate members through </w:t>
      </w:r>
      <w:r w:rsidR="007B08DD">
        <w:rPr>
          <w:rFonts w:ascii="Franklin Gothic Book" w:hAnsi="Franklin Gothic Book"/>
          <w:sz w:val="24"/>
          <w:szCs w:val="24"/>
        </w:rPr>
        <w:t>delivery of desirable benefits</w:t>
      </w:r>
    </w:p>
    <w:p w:rsidR="00653BF2" w:rsidRDefault="009A2A2B" w:rsidP="00F42265">
      <w:pPr>
        <w:pStyle w:val="ListParagraph"/>
        <w:numPr>
          <w:ilvl w:val="0"/>
          <w:numId w:val="18"/>
        </w:numPr>
        <w:tabs>
          <w:tab w:val="left" w:pos="0"/>
          <w:tab w:val="left" w:pos="360"/>
          <w:tab w:val="left" w:pos="720"/>
          <w:tab w:val="left" w:pos="4320"/>
          <w:tab w:val="right" w:pos="990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>Manage</w:t>
      </w:r>
      <w:r w:rsidR="00653BF2">
        <w:rPr>
          <w:rFonts w:ascii="Franklin Gothic Book" w:hAnsi="Franklin Gothic Book"/>
          <w:sz w:val="24"/>
          <w:szCs w:val="24"/>
        </w:rPr>
        <w:t>s</w:t>
      </w:r>
      <w:r w:rsidR="006F77A3">
        <w:rPr>
          <w:rFonts w:ascii="Franklin Gothic Book" w:hAnsi="Franklin Gothic Book"/>
          <w:sz w:val="24"/>
          <w:szCs w:val="24"/>
        </w:rPr>
        <w:t xml:space="preserve"> part-</w:t>
      </w:r>
      <w:r w:rsidRPr="00701376">
        <w:rPr>
          <w:rFonts w:ascii="Franklin Gothic Book" w:hAnsi="Franklin Gothic Book"/>
          <w:sz w:val="24"/>
          <w:szCs w:val="24"/>
        </w:rPr>
        <w:t xml:space="preserve">time </w:t>
      </w:r>
      <w:r w:rsidR="00653BF2">
        <w:rPr>
          <w:rFonts w:ascii="Franklin Gothic Book" w:hAnsi="Franklin Gothic Book"/>
          <w:sz w:val="24"/>
          <w:szCs w:val="24"/>
        </w:rPr>
        <w:t xml:space="preserve">Visitor </w:t>
      </w:r>
      <w:r w:rsidRPr="00701376">
        <w:rPr>
          <w:rFonts w:ascii="Franklin Gothic Book" w:hAnsi="Franklin Gothic Book"/>
          <w:sz w:val="24"/>
          <w:szCs w:val="24"/>
        </w:rPr>
        <w:t xml:space="preserve">Services </w:t>
      </w:r>
      <w:r w:rsidR="007B08DD">
        <w:rPr>
          <w:rFonts w:ascii="Franklin Gothic Book" w:hAnsi="Franklin Gothic Book"/>
          <w:sz w:val="24"/>
          <w:szCs w:val="24"/>
        </w:rPr>
        <w:t>personnel</w:t>
      </w:r>
      <w:r w:rsidR="006F77A3">
        <w:rPr>
          <w:rFonts w:ascii="Franklin Gothic Book" w:hAnsi="Franklin Gothic Book"/>
          <w:sz w:val="24"/>
          <w:szCs w:val="24"/>
        </w:rPr>
        <w:t xml:space="preserve"> who are responsible for greeting visitors du</w:t>
      </w:r>
      <w:r w:rsidR="007B08DD">
        <w:rPr>
          <w:rFonts w:ascii="Franklin Gothic Book" w:hAnsi="Franklin Gothic Book"/>
          <w:sz w:val="24"/>
          <w:szCs w:val="24"/>
        </w:rPr>
        <w:t>ring business hours and events; tr</w:t>
      </w:r>
      <w:r w:rsidRPr="00701376">
        <w:rPr>
          <w:rFonts w:ascii="Franklin Gothic Book" w:hAnsi="Franklin Gothic Book"/>
          <w:sz w:val="24"/>
          <w:szCs w:val="24"/>
        </w:rPr>
        <w:t>ain</w:t>
      </w:r>
      <w:r w:rsidR="00653BF2">
        <w:rPr>
          <w:rFonts w:ascii="Franklin Gothic Book" w:hAnsi="Franklin Gothic Book"/>
          <w:sz w:val="24"/>
          <w:szCs w:val="24"/>
        </w:rPr>
        <w:t>s</w:t>
      </w:r>
      <w:r w:rsidRPr="00701376">
        <w:rPr>
          <w:rFonts w:ascii="Franklin Gothic Book" w:hAnsi="Franklin Gothic Book"/>
          <w:sz w:val="24"/>
          <w:szCs w:val="24"/>
        </w:rPr>
        <w:t xml:space="preserve"> </w:t>
      </w:r>
      <w:r w:rsidR="00653BF2">
        <w:rPr>
          <w:rFonts w:ascii="Franklin Gothic Book" w:hAnsi="Franklin Gothic Book"/>
          <w:sz w:val="24"/>
          <w:szCs w:val="24"/>
        </w:rPr>
        <w:t xml:space="preserve">Visitor </w:t>
      </w:r>
      <w:r w:rsidRPr="00701376">
        <w:rPr>
          <w:rFonts w:ascii="Franklin Gothic Book" w:hAnsi="Franklin Gothic Book"/>
          <w:sz w:val="24"/>
          <w:szCs w:val="24"/>
        </w:rPr>
        <w:t xml:space="preserve">Services </w:t>
      </w:r>
      <w:r w:rsidR="00653BF2">
        <w:rPr>
          <w:rFonts w:ascii="Franklin Gothic Book" w:hAnsi="Franklin Gothic Book"/>
          <w:sz w:val="24"/>
          <w:szCs w:val="24"/>
        </w:rPr>
        <w:t xml:space="preserve">staff </w:t>
      </w:r>
      <w:r w:rsidRPr="00701376">
        <w:rPr>
          <w:rFonts w:ascii="Franklin Gothic Book" w:hAnsi="Franklin Gothic Book"/>
          <w:sz w:val="24"/>
          <w:szCs w:val="24"/>
        </w:rPr>
        <w:t xml:space="preserve">in </w:t>
      </w:r>
      <w:r w:rsidR="006F77A3">
        <w:rPr>
          <w:rFonts w:ascii="Franklin Gothic Book" w:hAnsi="Franklin Gothic Book"/>
          <w:sz w:val="24"/>
          <w:szCs w:val="24"/>
        </w:rPr>
        <w:t xml:space="preserve">customer </w:t>
      </w:r>
      <w:r w:rsidR="006F77A3">
        <w:rPr>
          <w:rFonts w:ascii="Franklin Gothic Book" w:hAnsi="Franklin Gothic Book"/>
          <w:sz w:val="24"/>
          <w:szCs w:val="24"/>
        </w:rPr>
        <w:lastRenderedPageBreak/>
        <w:t>service, d</w:t>
      </w:r>
      <w:r w:rsidR="00454DCB">
        <w:rPr>
          <w:rFonts w:ascii="Franklin Gothic Book" w:hAnsi="Franklin Gothic Book"/>
          <w:sz w:val="24"/>
          <w:szCs w:val="24"/>
        </w:rPr>
        <w:t>o</w:t>
      </w:r>
      <w:r w:rsidR="006F77A3">
        <w:rPr>
          <w:rFonts w:ascii="Franklin Gothic Book" w:hAnsi="Franklin Gothic Book"/>
          <w:sz w:val="24"/>
          <w:szCs w:val="24"/>
        </w:rPr>
        <w:t xml:space="preserve">nation collection, and </w:t>
      </w:r>
      <w:r w:rsidRPr="00701376">
        <w:rPr>
          <w:rFonts w:ascii="Franklin Gothic Book" w:hAnsi="Franklin Gothic Book"/>
          <w:sz w:val="24"/>
          <w:szCs w:val="24"/>
        </w:rPr>
        <w:t>strong data capture at the front desk</w:t>
      </w:r>
      <w:r w:rsidR="00CE50CD">
        <w:rPr>
          <w:rFonts w:ascii="Franklin Gothic Book" w:hAnsi="Franklin Gothic Book"/>
          <w:sz w:val="24"/>
          <w:szCs w:val="24"/>
        </w:rPr>
        <w:t>; leads occasional visitor tours of McColl Center</w:t>
      </w:r>
    </w:p>
    <w:p w:rsidR="00F45E97" w:rsidRPr="00701376" w:rsidRDefault="00F45E97" w:rsidP="00F42265">
      <w:pPr>
        <w:pStyle w:val="ListParagraph"/>
        <w:numPr>
          <w:ilvl w:val="0"/>
          <w:numId w:val="14"/>
        </w:numPr>
        <w:spacing w:after="0" w:line="240" w:lineRule="auto"/>
        <w:ind w:right="465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eastAsia="Times New Roman" w:hAnsi="Franklin Gothic Book"/>
          <w:bCs/>
          <w:sz w:val="24"/>
          <w:szCs w:val="24"/>
        </w:rPr>
        <w:t xml:space="preserve">Interacts with </w:t>
      </w:r>
      <w:r>
        <w:rPr>
          <w:rFonts w:ascii="Franklin Gothic Book" w:eastAsia="Times New Roman" w:hAnsi="Franklin Gothic Book"/>
          <w:bCs/>
          <w:sz w:val="24"/>
          <w:szCs w:val="24"/>
        </w:rPr>
        <w:t>members</w:t>
      </w:r>
      <w:r w:rsidRPr="00701376">
        <w:rPr>
          <w:rFonts w:ascii="Franklin Gothic Book" w:eastAsia="Times New Roman" w:hAnsi="Franklin Gothic Book"/>
          <w:bCs/>
          <w:sz w:val="24"/>
          <w:szCs w:val="24"/>
        </w:rPr>
        <w:t xml:space="preserve"> and potential </w:t>
      </w:r>
      <w:r>
        <w:rPr>
          <w:rFonts w:ascii="Franklin Gothic Book" w:eastAsia="Times New Roman" w:hAnsi="Franklin Gothic Book"/>
          <w:bCs/>
          <w:sz w:val="24"/>
          <w:szCs w:val="24"/>
        </w:rPr>
        <w:t>members</w:t>
      </w:r>
      <w:r w:rsidRPr="00701376">
        <w:rPr>
          <w:rFonts w:ascii="Franklin Gothic Book" w:eastAsia="Times New Roman" w:hAnsi="Franklin Gothic Book"/>
          <w:bCs/>
          <w:sz w:val="24"/>
          <w:szCs w:val="24"/>
        </w:rPr>
        <w:t xml:space="preserve"> through telephone calls, correspondence</w:t>
      </w:r>
      <w:r>
        <w:rPr>
          <w:rFonts w:ascii="Franklin Gothic Book" w:eastAsia="Times New Roman" w:hAnsi="Franklin Gothic Book"/>
          <w:bCs/>
          <w:sz w:val="24"/>
          <w:szCs w:val="24"/>
        </w:rPr>
        <w:t>,</w:t>
      </w:r>
      <w:r w:rsidR="007B08DD">
        <w:rPr>
          <w:rFonts w:ascii="Franklin Gothic Book" w:eastAsia="Times New Roman" w:hAnsi="Franklin Gothic Book"/>
          <w:bCs/>
          <w:sz w:val="24"/>
          <w:szCs w:val="24"/>
        </w:rPr>
        <w:t xml:space="preserve"> and in person; a</w:t>
      </w:r>
      <w:r w:rsidRPr="00701376">
        <w:rPr>
          <w:rFonts w:ascii="Franklin Gothic Book" w:eastAsia="Times New Roman" w:hAnsi="Franklin Gothic Book"/>
          <w:bCs/>
          <w:sz w:val="24"/>
          <w:szCs w:val="24"/>
        </w:rPr>
        <w:t xml:space="preserve">ssists in event planning and execution and serves as a liaison to </w:t>
      </w:r>
      <w:r>
        <w:rPr>
          <w:rFonts w:ascii="Franklin Gothic Book" w:hAnsi="Franklin Gothic Book"/>
          <w:sz w:val="24"/>
          <w:szCs w:val="24"/>
        </w:rPr>
        <w:t xml:space="preserve">McColl Center’s </w:t>
      </w:r>
      <w:r w:rsidRPr="00701376">
        <w:rPr>
          <w:rFonts w:ascii="Franklin Gothic Book" w:eastAsia="Times New Roman" w:hAnsi="Franklin Gothic Book"/>
          <w:bCs/>
          <w:sz w:val="24"/>
          <w:szCs w:val="24"/>
        </w:rPr>
        <w:t>volunteer</w:t>
      </w:r>
      <w:r>
        <w:rPr>
          <w:rFonts w:ascii="Franklin Gothic Book" w:eastAsia="Times New Roman" w:hAnsi="Franklin Gothic Book"/>
          <w:bCs/>
          <w:sz w:val="24"/>
          <w:szCs w:val="24"/>
        </w:rPr>
        <w:t>s</w:t>
      </w:r>
    </w:p>
    <w:p w:rsidR="009E0D02" w:rsidRPr="009E0D02" w:rsidRDefault="003C3988" w:rsidP="00F42265">
      <w:pPr>
        <w:pStyle w:val="ListParagraph"/>
        <w:numPr>
          <w:ilvl w:val="0"/>
          <w:numId w:val="14"/>
        </w:numPr>
        <w:suppressAutoHyphens/>
        <w:spacing w:after="0" w:line="240" w:lineRule="auto"/>
        <w:ind w:right="465"/>
        <w:rPr>
          <w:rFonts w:ascii="Franklin Gothic Book" w:hAnsi="Franklin Gothic Book"/>
          <w:sz w:val="24"/>
          <w:szCs w:val="24"/>
        </w:rPr>
      </w:pPr>
      <w:r w:rsidRPr="009E0D02">
        <w:rPr>
          <w:rFonts w:ascii="Franklin Gothic Book" w:hAnsi="Franklin Gothic Book"/>
          <w:sz w:val="24"/>
          <w:szCs w:val="24"/>
        </w:rPr>
        <w:t xml:space="preserve">Enters all gifts and pledges </w:t>
      </w:r>
      <w:r w:rsidR="00AA7983">
        <w:rPr>
          <w:rFonts w:ascii="Franklin Gothic Book" w:hAnsi="Franklin Gothic Book"/>
          <w:sz w:val="24"/>
          <w:szCs w:val="24"/>
        </w:rPr>
        <w:t xml:space="preserve">into </w:t>
      </w:r>
      <w:proofErr w:type="spellStart"/>
      <w:r w:rsidR="00AA7983">
        <w:rPr>
          <w:rFonts w:ascii="Franklin Gothic Book" w:hAnsi="Franklin Gothic Book"/>
          <w:sz w:val="24"/>
          <w:szCs w:val="24"/>
        </w:rPr>
        <w:t>Altru</w:t>
      </w:r>
      <w:proofErr w:type="spellEnd"/>
      <w:r w:rsidR="00AA7983">
        <w:rPr>
          <w:rFonts w:ascii="Franklin Gothic Book" w:hAnsi="Franklin Gothic Book"/>
          <w:sz w:val="24"/>
          <w:szCs w:val="24"/>
        </w:rPr>
        <w:t xml:space="preserve"> </w:t>
      </w:r>
      <w:r w:rsidRPr="009E0D02">
        <w:rPr>
          <w:rFonts w:ascii="Franklin Gothic Book" w:hAnsi="Franklin Gothic Book"/>
          <w:sz w:val="24"/>
          <w:szCs w:val="24"/>
        </w:rPr>
        <w:t>with a high level of a</w:t>
      </w:r>
      <w:r w:rsidR="007B08DD">
        <w:rPr>
          <w:rFonts w:ascii="Franklin Gothic Book" w:hAnsi="Franklin Gothic Book"/>
          <w:sz w:val="24"/>
          <w:szCs w:val="24"/>
        </w:rPr>
        <w:t>ccuracy and in a timely manner; p</w:t>
      </w:r>
      <w:r w:rsidRPr="009E0D02">
        <w:rPr>
          <w:rFonts w:ascii="Franklin Gothic Book" w:hAnsi="Franklin Gothic Book"/>
          <w:sz w:val="24"/>
          <w:szCs w:val="24"/>
        </w:rPr>
        <w:t xml:space="preserve">repares pledge reminders and personalized donor acknowledgments to ensure donors are acknowledged </w:t>
      </w:r>
      <w:r w:rsidR="009E0D02" w:rsidRPr="009E0D02">
        <w:rPr>
          <w:rFonts w:ascii="Franklin Gothic Book" w:hAnsi="Franklin Gothic Book"/>
          <w:sz w:val="24"/>
          <w:szCs w:val="24"/>
        </w:rPr>
        <w:t>within two business days of a gift</w:t>
      </w:r>
    </w:p>
    <w:p w:rsidR="009E0D02" w:rsidRPr="00701376" w:rsidRDefault="009E0D02" w:rsidP="00F42265">
      <w:pPr>
        <w:pStyle w:val="ListParagraph"/>
        <w:numPr>
          <w:ilvl w:val="0"/>
          <w:numId w:val="14"/>
        </w:numPr>
        <w:spacing w:after="0" w:line="240" w:lineRule="auto"/>
        <w:ind w:right="465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Executes </w:t>
      </w:r>
      <w:r w:rsidR="00FF62D4">
        <w:rPr>
          <w:rFonts w:ascii="Franklin Gothic Book" w:hAnsi="Franklin Gothic Book"/>
          <w:sz w:val="24"/>
          <w:szCs w:val="24"/>
        </w:rPr>
        <w:t>McColl Center’s</w:t>
      </w:r>
      <w:r>
        <w:rPr>
          <w:rFonts w:ascii="Franklin Gothic Book" w:hAnsi="Franklin Gothic Book"/>
          <w:sz w:val="24"/>
          <w:szCs w:val="24"/>
        </w:rPr>
        <w:t xml:space="preserve"> stewardship plans, ensuring all donors receive appropriate actions </w:t>
      </w:r>
      <w:r w:rsidR="00CB5C76">
        <w:rPr>
          <w:rFonts w:ascii="Franklin Gothic Book" w:hAnsi="Franklin Gothic Book"/>
          <w:sz w:val="24"/>
          <w:szCs w:val="24"/>
        </w:rPr>
        <w:t>based</w:t>
      </w:r>
      <w:r>
        <w:rPr>
          <w:rFonts w:ascii="Franklin Gothic Book" w:hAnsi="Franklin Gothic Book"/>
          <w:sz w:val="24"/>
          <w:szCs w:val="24"/>
        </w:rPr>
        <w:t xml:space="preserve"> on giving history</w:t>
      </w:r>
      <w:r w:rsidR="00FF62D4">
        <w:rPr>
          <w:rFonts w:ascii="Franklin Gothic Book" w:hAnsi="Franklin Gothic Book"/>
          <w:sz w:val="24"/>
          <w:szCs w:val="24"/>
        </w:rPr>
        <w:t xml:space="preserve"> and other factors</w:t>
      </w:r>
    </w:p>
    <w:p w:rsidR="00F56A1F" w:rsidRPr="00701376" w:rsidRDefault="00F56A1F" w:rsidP="00F42265">
      <w:pPr>
        <w:numPr>
          <w:ilvl w:val="0"/>
          <w:numId w:val="16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>Support</w:t>
      </w:r>
      <w:r w:rsidR="00773A12">
        <w:rPr>
          <w:rFonts w:ascii="Franklin Gothic Book" w:hAnsi="Franklin Gothic Book"/>
          <w:sz w:val="24"/>
          <w:szCs w:val="24"/>
        </w:rPr>
        <w:t>s</w:t>
      </w:r>
      <w:r w:rsidRPr="00701376">
        <w:rPr>
          <w:rFonts w:ascii="Franklin Gothic Book" w:hAnsi="Franklin Gothic Book"/>
          <w:sz w:val="24"/>
          <w:szCs w:val="24"/>
        </w:rPr>
        <w:t xml:space="preserve"> and represent</w:t>
      </w:r>
      <w:r w:rsidR="00773A12">
        <w:rPr>
          <w:rFonts w:ascii="Franklin Gothic Book" w:hAnsi="Franklin Gothic Book"/>
          <w:sz w:val="24"/>
          <w:szCs w:val="24"/>
        </w:rPr>
        <w:t>s</w:t>
      </w:r>
      <w:r w:rsidRPr="0070137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McColl</w:t>
      </w:r>
      <w:r w:rsidRPr="00701376">
        <w:rPr>
          <w:rFonts w:ascii="Franklin Gothic Book" w:hAnsi="Franklin Gothic Book"/>
          <w:sz w:val="24"/>
          <w:szCs w:val="24"/>
        </w:rPr>
        <w:t xml:space="preserve"> Center as needed at special events </w:t>
      </w:r>
      <w:r w:rsidR="00410325">
        <w:rPr>
          <w:rFonts w:ascii="Franklin Gothic Book" w:hAnsi="Franklin Gothic Book"/>
          <w:sz w:val="24"/>
          <w:szCs w:val="24"/>
        </w:rPr>
        <w:t>both onsite and in the community</w:t>
      </w:r>
    </w:p>
    <w:p w:rsidR="00773A12" w:rsidRDefault="00773A12" w:rsidP="00F42265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 xml:space="preserve">Responsible for general administrative tasks and helping as needed in </w:t>
      </w:r>
      <w:r>
        <w:rPr>
          <w:rFonts w:ascii="Franklin Gothic Book" w:hAnsi="Franklin Gothic Book"/>
          <w:sz w:val="24"/>
          <w:szCs w:val="24"/>
        </w:rPr>
        <w:t xml:space="preserve">attending to front desk during business hours, </w:t>
      </w:r>
      <w:r w:rsidRPr="00701376">
        <w:rPr>
          <w:rFonts w:ascii="Franklin Gothic Book" w:hAnsi="Franklin Gothic Book"/>
          <w:sz w:val="24"/>
          <w:szCs w:val="24"/>
        </w:rPr>
        <w:t>answering phon</w:t>
      </w:r>
      <w:r>
        <w:rPr>
          <w:rFonts w:ascii="Franklin Gothic Book" w:hAnsi="Franklin Gothic Book"/>
          <w:sz w:val="24"/>
          <w:szCs w:val="24"/>
        </w:rPr>
        <w:t>es, and assisting team members</w:t>
      </w:r>
    </w:p>
    <w:p w:rsidR="00F56A1F" w:rsidRPr="00F56A1F" w:rsidRDefault="00F56A1F" w:rsidP="00F42265">
      <w:pPr>
        <w:numPr>
          <w:ilvl w:val="0"/>
          <w:numId w:val="16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 xml:space="preserve">Assume other responsibilities as needed for successful achievement of development and organizational goals </w:t>
      </w:r>
    </w:p>
    <w:p w:rsidR="003C3988" w:rsidRPr="00701376" w:rsidRDefault="003C3988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C3988" w:rsidRPr="00701376" w:rsidRDefault="003C3988" w:rsidP="00F42265">
      <w:pPr>
        <w:spacing w:after="0" w:line="240" w:lineRule="auto"/>
        <w:outlineLvl w:val="4"/>
        <w:rPr>
          <w:rFonts w:ascii="Franklin Gothic Book" w:eastAsia="Times New Roman" w:hAnsi="Franklin Gothic Book"/>
          <w:b/>
          <w:sz w:val="24"/>
          <w:szCs w:val="24"/>
        </w:rPr>
      </w:pPr>
      <w:r w:rsidRPr="00701376">
        <w:rPr>
          <w:rFonts w:ascii="Franklin Gothic Book" w:eastAsia="Times New Roman" w:hAnsi="Franklin Gothic Book"/>
          <w:b/>
          <w:bCs/>
          <w:sz w:val="24"/>
          <w:szCs w:val="24"/>
        </w:rPr>
        <w:t>Job Qualifications:</w:t>
      </w:r>
    </w:p>
    <w:p w:rsidR="00134E60" w:rsidRPr="00701376" w:rsidRDefault="00134E60" w:rsidP="00F42265">
      <w:pPr>
        <w:numPr>
          <w:ilvl w:val="0"/>
          <w:numId w:val="17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>Ability to organize own work, coordinate projects with others, manage multiple projects simultaneously, and establish procedures for information management and research</w:t>
      </w:r>
    </w:p>
    <w:p w:rsidR="003C3988" w:rsidRPr="00701376" w:rsidRDefault="003C3988" w:rsidP="00F42265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eastAsia="Times New Roman" w:hAnsi="Franklin Gothic Book"/>
          <w:sz w:val="24"/>
          <w:szCs w:val="24"/>
        </w:rPr>
        <w:t>Problem-solving skills to troubleshoot issues and arrive at solu</w:t>
      </w:r>
      <w:r w:rsidR="00773A12">
        <w:rPr>
          <w:rFonts w:ascii="Franklin Gothic Book" w:eastAsia="Times New Roman" w:hAnsi="Franklin Gothic Book"/>
          <w:sz w:val="24"/>
          <w:szCs w:val="24"/>
        </w:rPr>
        <w:t xml:space="preserve">tions with minimal supervision </w:t>
      </w:r>
    </w:p>
    <w:p w:rsidR="003C3988" w:rsidRPr="00EA39FD" w:rsidRDefault="00EA39FD" w:rsidP="00F42265">
      <w:pPr>
        <w:numPr>
          <w:ilvl w:val="0"/>
          <w:numId w:val="17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A39FD">
        <w:rPr>
          <w:rFonts w:ascii="Franklin Gothic Book" w:hAnsi="Franklin Gothic Book"/>
          <w:sz w:val="24"/>
          <w:szCs w:val="24"/>
        </w:rPr>
        <w:t xml:space="preserve">Strong interpersonal skills and ability to work effectively and professionally </w:t>
      </w:r>
      <w:r w:rsidR="003C3988" w:rsidRPr="00EA39FD">
        <w:rPr>
          <w:rFonts w:ascii="Franklin Gothic Book" w:eastAsia="Times New Roman" w:hAnsi="Franklin Gothic Book"/>
          <w:sz w:val="24"/>
          <w:szCs w:val="24"/>
        </w:rPr>
        <w:t xml:space="preserve">with </w:t>
      </w:r>
      <w:r w:rsidR="00F56A1F" w:rsidRPr="00EA39FD">
        <w:rPr>
          <w:rFonts w:ascii="Franklin Gothic Book" w:eastAsia="Times New Roman" w:hAnsi="Franklin Gothic Book"/>
          <w:sz w:val="24"/>
          <w:szCs w:val="24"/>
        </w:rPr>
        <w:t xml:space="preserve">members, </w:t>
      </w:r>
      <w:r w:rsidR="003C3988" w:rsidRPr="00EA39FD">
        <w:rPr>
          <w:rFonts w:ascii="Franklin Gothic Book" w:eastAsia="Times New Roman" w:hAnsi="Franklin Gothic Book"/>
          <w:sz w:val="24"/>
          <w:szCs w:val="24"/>
        </w:rPr>
        <w:t xml:space="preserve">donors, </w:t>
      </w:r>
      <w:r w:rsidR="00F56A1F" w:rsidRPr="00EA39FD">
        <w:rPr>
          <w:rFonts w:ascii="Franklin Gothic Book" w:eastAsia="Times New Roman" w:hAnsi="Franklin Gothic Book"/>
          <w:sz w:val="24"/>
          <w:szCs w:val="24"/>
        </w:rPr>
        <w:t>visitors</w:t>
      </w:r>
      <w:r w:rsidR="003C3988" w:rsidRPr="00EA39FD">
        <w:rPr>
          <w:rFonts w:ascii="Franklin Gothic Book" w:eastAsia="Times New Roman" w:hAnsi="Franklin Gothic Book"/>
          <w:sz w:val="24"/>
          <w:szCs w:val="24"/>
        </w:rPr>
        <w:t xml:space="preserve">, </w:t>
      </w:r>
      <w:r w:rsidR="00B945D2" w:rsidRPr="00EA39FD">
        <w:rPr>
          <w:rFonts w:ascii="Franklin Gothic Book" w:eastAsia="Times New Roman" w:hAnsi="Franklin Gothic Book"/>
          <w:sz w:val="24"/>
          <w:szCs w:val="24"/>
        </w:rPr>
        <w:t xml:space="preserve">volunteers, </w:t>
      </w:r>
      <w:r w:rsidR="003C3988" w:rsidRPr="00EA39FD">
        <w:rPr>
          <w:rFonts w:ascii="Franklin Gothic Book" w:eastAsia="Times New Roman" w:hAnsi="Franklin Gothic Book"/>
          <w:sz w:val="24"/>
          <w:szCs w:val="24"/>
        </w:rPr>
        <w:t>colleagues</w:t>
      </w:r>
      <w:r w:rsidR="00F56A1F" w:rsidRPr="00EA39FD">
        <w:rPr>
          <w:rFonts w:ascii="Franklin Gothic Book" w:eastAsia="Times New Roman" w:hAnsi="Franklin Gothic Book"/>
          <w:sz w:val="24"/>
          <w:szCs w:val="24"/>
        </w:rPr>
        <w:t>, partners</w:t>
      </w:r>
      <w:r w:rsidR="00B945D2">
        <w:rPr>
          <w:rFonts w:ascii="Franklin Gothic Book" w:eastAsia="Times New Roman" w:hAnsi="Franklin Gothic Book"/>
          <w:sz w:val="24"/>
          <w:szCs w:val="24"/>
        </w:rPr>
        <w:t>,</w:t>
      </w:r>
      <w:r w:rsidR="00773A12">
        <w:rPr>
          <w:rFonts w:ascii="Franklin Gothic Book" w:eastAsia="Times New Roman" w:hAnsi="Franklin Gothic Book"/>
          <w:sz w:val="24"/>
          <w:szCs w:val="24"/>
        </w:rPr>
        <w:t xml:space="preserve"> and vendors</w:t>
      </w:r>
    </w:p>
    <w:p w:rsidR="00EA39FD" w:rsidRPr="00701376" w:rsidRDefault="00EA39FD" w:rsidP="00F42265">
      <w:pPr>
        <w:numPr>
          <w:ilvl w:val="0"/>
          <w:numId w:val="17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Strong</w:t>
      </w:r>
      <w:r w:rsidRPr="00701376">
        <w:rPr>
          <w:rFonts w:ascii="Franklin Gothic Book" w:hAnsi="Franklin Gothic Book"/>
          <w:sz w:val="24"/>
          <w:szCs w:val="24"/>
        </w:rPr>
        <w:t xml:space="preserve"> writing </w:t>
      </w:r>
      <w:r>
        <w:rPr>
          <w:rFonts w:ascii="Franklin Gothic Book" w:hAnsi="Franklin Gothic Book"/>
          <w:sz w:val="24"/>
          <w:szCs w:val="24"/>
        </w:rPr>
        <w:t xml:space="preserve">and public speaking </w:t>
      </w:r>
      <w:r w:rsidRPr="00701376">
        <w:rPr>
          <w:rFonts w:ascii="Franklin Gothic Book" w:hAnsi="Franklin Gothic Book"/>
          <w:sz w:val="24"/>
          <w:szCs w:val="24"/>
        </w:rPr>
        <w:t xml:space="preserve">skills, </w:t>
      </w:r>
      <w:r>
        <w:rPr>
          <w:rFonts w:ascii="Franklin Gothic Book" w:hAnsi="Franklin Gothic Book"/>
          <w:sz w:val="24"/>
          <w:szCs w:val="24"/>
        </w:rPr>
        <w:t xml:space="preserve">including the ability to be </w:t>
      </w:r>
      <w:r w:rsidRPr="00701376">
        <w:rPr>
          <w:rFonts w:ascii="Franklin Gothic Book" w:hAnsi="Franklin Gothic Book"/>
          <w:sz w:val="24"/>
          <w:szCs w:val="24"/>
        </w:rPr>
        <w:t>persuasive in both written and oral communication</w:t>
      </w:r>
    </w:p>
    <w:p w:rsidR="003C3988" w:rsidRPr="00EA39FD" w:rsidRDefault="003C3988" w:rsidP="00F42265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A39FD">
        <w:rPr>
          <w:rFonts w:ascii="Franklin Gothic Book" w:eastAsia="Times New Roman" w:hAnsi="Franklin Gothic Book"/>
          <w:sz w:val="24"/>
          <w:szCs w:val="24"/>
        </w:rPr>
        <w:t>Demonstrated analytical skills to effectively assess processes and make recommendati</w:t>
      </w:r>
      <w:r w:rsidR="00657DA7">
        <w:rPr>
          <w:rFonts w:ascii="Franklin Gothic Book" w:eastAsia="Times New Roman" w:hAnsi="Franklin Gothic Book"/>
          <w:sz w:val="24"/>
          <w:szCs w:val="24"/>
        </w:rPr>
        <w:t>ons for improvements over time; p</w:t>
      </w:r>
      <w:r w:rsidRPr="00EA39FD">
        <w:rPr>
          <w:rFonts w:ascii="Franklin Gothic Book" w:eastAsia="Times New Roman" w:hAnsi="Franklin Gothic Book"/>
          <w:sz w:val="24"/>
          <w:szCs w:val="24"/>
        </w:rPr>
        <w:t>rac</w:t>
      </w:r>
      <w:r w:rsidR="00657DA7">
        <w:rPr>
          <w:rFonts w:ascii="Franklin Gothic Book" w:eastAsia="Times New Roman" w:hAnsi="Franklin Gothic Book"/>
          <w:sz w:val="24"/>
          <w:szCs w:val="24"/>
        </w:rPr>
        <w:t>tices high attention to detail</w:t>
      </w:r>
    </w:p>
    <w:p w:rsidR="00134E60" w:rsidRPr="00701376" w:rsidRDefault="003C3988" w:rsidP="00F42265">
      <w:pPr>
        <w:numPr>
          <w:ilvl w:val="0"/>
          <w:numId w:val="13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134E60">
        <w:rPr>
          <w:rFonts w:ascii="Franklin Gothic Book" w:eastAsia="Times New Roman" w:hAnsi="Franklin Gothic Book"/>
          <w:sz w:val="24"/>
          <w:szCs w:val="24"/>
        </w:rPr>
        <w:t>Understanding of fundraising principles and practices</w:t>
      </w:r>
      <w:r w:rsidR="00657DA7">
        <w:rPr>
          <w:rFonts w:ascii="Franklin Gothic Book" w:eastAsia="Times New Roman" w:hAnsi="Franklin Gothic Book"/>
          <w:sz w:val="24"/>
          <w:szCs w:val="24"/>
        </w:rPr>
        <w:t>; d</w:t>
      </w:r>
      <w:r w:rsidRPr="00134E60">
        <w:rPr>
          <w:rFonts w:ascii="Franklin Gothic Book" w:eastAsia="Times New Roman" w:hAnsi="Franklin Gothic Book"/>
          <w:sz w:val="24"/>
          <w:szCs w:val="24"/>
        </w:rPr>
        <w:t>emonstrated knowledge of and experience using fu</w:t>
      </w:r>
      <w:r w:rsidR="00134E60">
        <w:rPr>
          <w:rFonts w:ascii="Franklin Gothic Book" w:eastAsia="Times New Roman" w:hAnsi="Franklin Gothic Book"/>
          <w:sz w:val="24"/>
          <w:szCs w:val="24"/>
        </w:rPr>
        <w:t>ndraising and/or CRM databases</w:t>
      </w:r>
      <w:r w:rsidR="00657DA7">
        <w:rPr>
          <w:rFonts w:ascii="Franklin Gothic Book" w:eastAsia="Times New Roman" w:hAnsi="Franklin Gothic Book"/>
          <w:sz w:val="24"/>
          <w:szCs w:val="24"/>
        </w:rPr>
        <w:t>; e</w:t>
      </w:r>
      <w:r w:rsidR="00134E60" w:rsidRPr="00701376">
        <w:rPr>
          <w:rFonts w:ascii="Franklin Gothic Book" w:hAnsi="Franklin Gothic Book"/>
          <w:sz w:val="24"/>
          <w:szCs w:val="24"/>
        </w:rPr>
        <w:t xml:space="preserve">xperience with Blackbaud’s </w:t>
      </w:r>
      <w:proofErr w:type="spellStart"/>
      <w:r w:rsidR="00134E60" w:rsidRPr="00701376">
        <w:rPr>
          <w:rFonts w:ascii="Franklin Gothic Book" w:hAnsi="Franklin Gothic Book"/>
          <w:sz w:val="24"/>
          <w:szCs w:val="24"/>
        </w:rPr>
        <w:t>Altru</w:t>
      </w:r>
      <w:proofErr w:type="spellEnd"/>
      <w:r w:rsidR="00134E60" w:rsidRPr="00701376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134E60" w:rsidRPr="00701376">
        <w:rPr>
          <w:rFonts w:ascii="Franklin Gothic Book" w:hAnsi="Franklin Gothic Book"/>
          <w:sz w:val="24"/>
          <w:szCs w:val="24"/>
        </w:rPr>
        <w:t>ResearchPoint</w:t>
      </w:r>
      <w:proofErr w:type="spellEnd"/>
      <w:r w:rsidR="00134E60" w:rsidRPr="00701376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134E60" w:rsidRPr="00701376">
        <w:rPr>
          <w:rFonts w:ascii="Franklin Gothic Book" w:hAnsi="Franklin Gothic Book"/>
          <w:sz w:val="24"/>
          <w:szCs w:val="24"/>
        </w:rPr>
        <w:t>Guidestar</w:t>
      </w:r>
      <w:proofErr w:type="spellEnd"/>
      <w:r w:rsidR="00134E60" w:rsidRPr="00701376">
        <w:rPr>
          <w:rFonts w:ascii="Franklin Gothic Book" w:hAnsi="Franklin Gothic Book"/>
          <w:sz w:val="24"/>
          <w:szCs w:val="24"/>
        </w:rPr>
        <w:t xml:space="preserve"> /o</w:t>
      </w:r>
      <w:r w:rsidR="00134E60">
        <w:rPr>
          <w:rFonts w:ascii="Franklin Gothic Book" w:hAnsi="Franklin Gothic Book"/>
          <w:sz w:val="24"/>
          <w:szCs w:val="24"/>
        </w:rPr>
        <w:t>ther foundation sea</w:t>
      </w:r>
      <w:r w:rsidR="00657DA7">
        <w:rPr>
          <w:rFonts w:ascii="Franklin Gothic Book" w:hAnsi="Franklin Gothic Book"/>
          <w:sz w:val="24"/>
          <w:szCs w:val="24"/>
        </w:rPr>
        <w:t>rch engines strongly preferred</w:t>
      </w:r>
    </w:p>
    <w:p w:rsidR="00D12062" w:rsidRPr="00701376" w:rsidRDefault="00D12062" w:rsidP="00F42265">
      <w:pPr>
        <w:numPr>
          <w:ilvl w:val="0"/>
          <w:numId w:val="13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sz w:val="24"/>
          <w:szCs w:val="24"/>
        </w:rPr>
        <w:t>Ability to manage data and extrapolate information for reporting purposes</w:t>
      </w:r>
    </w:p>
    <w:p w:rsidR="003C3988" w:rsidRPr="00701376" w:rsidRDefault="003C3988" w:rsidP="00F42265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eastAsia="Times New Roman" w:hAnsi="Franklin Gothic Book"/>
          <w:sz w:val="24"/>
          <w:szCs w:val="24"/>
        </w:rPr>
        <w:t>Expert knowledge of Microsoft Word, Excel</w:t>
      </w:r>
      <w:r w:rsidR="00657DA7">
        <w:rPr>
          <w:rFonts w:ascii="Franklin Gothic Book" w:eastAsia="Times New Roman" w:hAnsi="Franklin Gothic Book"/>
          <w:sz w:val="24"/>
          <w:szCs w:val="24"/>
        </w:rPr>
        <w:t>, and Outlook</w:t>
      </w:r>
    </w:p>
    <w:p w:rsidR="00657DA7" w:rsidRPr="00657DA7" w:rsidRDefault="00657DA7" w:rsidP="00F42265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eastAsia="Times New Roman" w:hAnsi="Franklin Gothic Book"/>
          <w:sz w:val="24"/>
          <w:szCs w:val="24"/>
        </w:rPr>
        <w:t>Ability to maintain confiden</w:t>
      </w:r>
      <w:r>
        <w:rPr>
          <w:rFonts w:ascii="Franklin Gothic Book" w:eastAsia="Times New Roman" w:hAnsi="Franklin Gothic Book"/>
          <w:sz w:val="24"/>
          <w:szCs w:val="24"/>
        </w:rPr>
        <w:t>tiality in a donor environment</w:t>
      </w:r>
    </w:p>
    <w:p w:rsidR="003C3988" w:rsidRPr="007D16B7" w:rsidRDefault="003C3988" w:rsidP="00F42265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eastAsia="Times New Roman" w:hAnsi="Franklin Gothic Book"/>
          <w:sz w:val="24"/>
          <w:szCs w:val="24"/>
        </w:rPr>
        <w:t>Flexible and willing to p</w:t>
      </w:r>
      <w:r w:rsidR="00657DA7">
        <w:rPr>
          <w:rFonts w:ascii="Franklin Gothic Book" w:eastAsia="Times New Roman" w:hAnsi="Franklin Gothic Book"/>
          <w:sz w:val="24"/>
          <w:szCs w:val="24"/>
        </w:rPr>
        <w:t>erform other tasks as assigned; a</w:t>
      </w:r>
      <w:r w:rsidRPr="00701376">
        <w:rPr>
          <w:rFonts w:ascii="Franklin Gothic Book" w:eastAsia="Times New Roman" w:hAnsi="Franklin Gothic Book"/>
          <w:sz w:val="24"/>
          <w:szCs w:val="24"/>
        </w:rPr>
        <w:t>bility to work occasional overtime for special events, s</w:t>
      </w:r>
      <w:r w:rsidR="00657DA7">
        <w:rPr>
          <w:rFonts w:ascii="Franklin Gothic Book" w:eastAsia="Times New Roman" w:hAnsi="Franklin Gothic Book"/>
          <w:sz w:val="24"/>
          <w:szCs w:val="24"/>
        </w:rPr>
        <w:t>pecial projects and/or meetings</w:t>
      </w:r>
    </w:p>
    <w:p w:rsidR="007D16B7" w:rsidRPr="00482DAC" w:rsidRDefault="007D16B7" w:rsidP="00F42265">
      <w:pPr>
        <w:numPr>
          <w:ilvl w:val="0"/>
          <w:numId w:val="17"/>
        </w:numPr>
        <w:tabs>
          <w:tab w:val="left" w:pos="0"/>
          <w:tab w:val="right" w:pos="5040"/>
          <w:tab w:val="left" w:pos="6480"/>
          <w:tab w:val="right" w:pos="9720"/>
        </w:tabs>
        <w:suppressAutoHyphens/>
        <w:spacing w:after="0" w:line="240" w:lineRule="auto"/>
        <w:rPr>
          <w:rFonts w:ascii="Franklin Gothic Book" w:hAnsi="Franklin Gothic Book"/>
          <w:b/>
          <w:color w:val="656565"/>
          <w:sz w:val="24"/>
          <w:szCs w:val="24"/>
        </w:rPr>
      </w:pPr>
      <w:r w:rsidRPr="00482DAC">
        <w:rPr>
          <w:rFonts w:ascii="Franklin Gothic Book" w:hAnsi="Franklin Gothic Book"/>
          <w:sz w:val="24"/>
          <w:szCs w:val="24"/>
        </w:rPr>
        <w:t xml:space="preserve">Bachelor's degree or equivalent experience plus 2-3 </w:t>
      </w:r>
      <w:proofErr w:type="spellStart"/>
      <w:r w:rsidRPr="00482DAC">
        <w:rPr>
          <w:rFonts w:ascii="Franklin Gothic Book" w:hAnsi="Franklin Gothic Book"/>
          <w:sz w:val="24"/>
          <w:szCs w:val="24"/>
        </w:rPr>
        <w:t>years experience</w:t>
      </w:r>
      <w:proofErr w:type="spellEnd"/>
      <w:r w:rsidRPr="00482DAC">
        <w:rPr>
          <w:rFonts w:ascii="Franklin Gothic Book" w:hAnsi="Franklin Gothic Book"/>
          <w:sz w:val="24"/>
          <w:szCs w:val="24"/>
        </w:rPr>
        <w:t xml:space="preserve"> in Development</w:t>
      </w:r>
    </w:p>
    <w:p w:rsidR="003C3988" w:rsidRPr="00482DAC" w:rsidRDefault="003C3988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C3988" w:rsidRPr="00701376" w:rsidRDefault="009D421B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</w:t>
      </w:r>
      <w:r w:rsidR="003C3988" w:rsidRPr="00482DAC">
        <w:rPr>
          <w:rFonts w:ascii="Franklin Gothic Book" w:hAnsi="Franklin Gothic Book"/>
          <w:sz w:val="24"/>
          <w:szCs w:val="24"/>
        </w:rPr>
        <w:t>omprehensive benefits including health, dental and life insurance and paid time off.</w:t>
      </w:r>
      <w:r w:rsidR="003C3988" w:rsidRPr="00701376">
        <w:rPr>
          <w:rFonts w:ascii="Franklin Gothic Book" w:hAnsi="Franklin Gothic Book"/>
          <w:sz w:val="24"/>
          <w:szCs w:val="24"/>
        </w:rPr>
        <w:t xml:space="preserve"> </w:t>
      </w:r>
    </w:p>
    <w:p w:rsidR="003C3988" w:rsidRPr="00701376" w:rsidRDefault="003C3988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E14F48" w:rsidRDefault="00E14F48" w:rsidP="00F42265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:rsidR="00E14F48" w:rsidRDefault="00E14F48" w:rsidP="00F42265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:rsidR="009D421B" w:rsidRDefault="009D421B" w:rsidP="00F42265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:rsidR="009D421B" w:rsidRDefault="009D421B" w:rsidP="00F42265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:rsidR="003C3988" w:rsidRPr="00D4116E" w:rsidRDefault="003C3988" w:rsidP="00F4226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1376">
        <w:rPr>
          <w:rFonts w:ascii="Franklin Gothic Book" w:hAnsi="Franklin Gothic Book"/>
          <w:b/>
          <w:bCs/>
          <w:sz w:val="24"/>
          <w:szCs w:val="24"/>
        </w:rPr>
        <w:t>To apply:</w:t>
      </w:r>
      <w:r w:rsidRPr="00701376">
        <w:rPr>
          <w:rFonts w:ascii="Franklin Gothic Book" w:hAnsi="Franklin Gothic Book"/>
          <w:sz w:val="24"/>
          <w:szCs w:val="24"/>
        </w:rPr>
        <w:br/>
        <w:t>Applicants should submit a cover letter of interest and resume</w:t>
      </w:r>
      <w:r w:rsidR="00D4116E">
        <w:rPr>
          <w:rFonts w:ascii="Franklin Gothic Book" w:hAnsi="Franklin Gothic Book"/>
          <w:sz w:val="24"/>
          <w:szCs w:val="24"/>
        </w:rPr>
        <w:t xml:space="preserve"> to</w:t>
      </w:r>
      <w:r w:rsidR="009D421B">
        <w:rPr>
          <w:rFonts w:ascii="Franklin Gothic Book" w:hAnsi="Franklin Gothic Book"/>
          <w:sz w:val="24"/>
          <w:szCs w:val="24"/>
        </w:rPr>
        <w:t xml:space="preserve"> Heather Escoe at </w:t>
      </w:r>
      <w:hyperlink r:id="rId8" w:history="1">
        <w:r w:rsidR="009D421B" w:rsidRPr="00E76E45">
          <w:rPr>
            <w:rStyle w:val="Hyperlink"/>
            <w:rFonts w:ascii="Franklin Gothic Book" w:eastAsia="Times New Roman" w:hAnsi="Franklin Gothic Book" w:cs="Tahoma"/>
            <w:sz w:val="24"/>
            <w:szCs w:val="24"/>
          </w:rPr>
          <w:t>HEscoe@childrenfamily.org</w:t>
        </w:r>
      </w:hyperlink>
      <w:r w:rsidR="009D421B">
        <w:rPr>
          <w:rFonts w:ascii="Franklin Gothic Book" w:eastAsia="Times New Roman" w:hAnsi="Franklin Gothic Book" w:cs="Tahoma"/>
          <w:sz w:val="24"/>
          <w:szCs w:val="24"/>
        </w:rPr>
        <w:t>.</w:t>
      </w:r>
      <w:r w:rsidR="009D421B">
        <w:rPr>
          <w:rFonts w:ascii="Franklin Gothic Book" w:hAnsi="Franklin Gothic Book"/>
          <w:sz w:val="24"/>
          <w:szCs w:val="24"/>
        </w:rPr>
        <w:t xml:space="preserve">  </w:t>
      </w:r>
      <w:r w:rsidRPr="00D4116E">
        <w:rPr>
          <w:rStyle w:val="Hyperlink"/>
          <w:rFonts w:ascii="Franklin Gothic Book" w:hAnsi="Franklin Gothic Book"/>
          <w:color w:val="auto"/>
          <w:sz w:val="24"/>
          <w:szCs w:val="24"/>
          <w:u w:val="none"/>
        </w:rPr>
        <w:t>Include title of position (Development Coordinator) and your name in the subject line.</w:t>
      </w:r>
    </w:p>
    <w:sectPr w:rsidR="003C3988" w:rsidRPr="00D4116E" w:rsidSect="002A7F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C0" w:rsidRDefault="00913CC0" w:rsidP="00524CBD">
      <w:pPr>
        <w:spacing w:after="0" w:line="240" w:lineRule="auto"/>
      </w:pPr>
      <w:r>
        <w:separator/>
      </w:r>
    </w:p>
  </w:endnote>
  <w:endnote w:type="continuationSeparator" w:id="0">
    <w:p w:rsidR="00913CC0" w:rsidRDefault="00913CC0" w:rsidP="0052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2009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7DA7" w:rsidRDefault="00482D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21B">
          <w:rPr>
            <w:noProof/>
          </w:rPr>
          <w:t>1</w:t>
        </w:r>
        <w:r>
          <w:rPr>
            <w:noProof/>
          </w:rPr>
          <w:fldChar w:fldCharType="end"/>
        </w:r>
        <w:r w:rsidR="00657DA7">
          <w:t xml:space="preserve"> | </w:t>
        </w:r>
        <w:r w:rsidR="00657DA7">
          <w:rPr>
            <w:color w:val="7F7F7F" w:themeColor="background1" w:themeShade="7F"/>
            <w:spacing w:val="60"/>
          </w:rPr>
          <w:t>Page</w:t>
        </w:r>
      </w:p>
    </w:sdtContent>
  </w:sdt>
  <w:p w:rsidR="00657DA7" w:rsidRDefault="0065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C0" w:rsidRDefault="00913CC0" w:rsidP="00524CBD">
      <w:pPr>
        <w:spacing w:after="0" w:line="240" w:lineRule="auto"/>
      </w:pPr>
      <w:r>
        <w:separator/>
      </w:r>
    </w:p>
  </w:footnote>
  <w:footnote w:type="continuationSeparator" w:id="0">
    <w:p w:rsidR="00913CC0" w:rsidRDefault="00913CC0" w:rsidP="0052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7" w:rsidRPr="00524CBD" w:rsidRDefault="00482DAC" w:rsidP="00524CBD">
    <w:pPr>
      <w:spacing w:after="0" w:line="240" w:lineRule="auto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-266700</wp:posOffset>
              </wp:positionV>
              <wp:extent cx="2571750" cy="1333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A7" w:rsidRPr="00524CBD" w:rsidRDefault="00657DA7" w:rsidP="00524CBD">
                          <w:r w:rsidRPr="00524CB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0575" cy="1275121"/>
                                <wp:effectExtent l="19050" t="0" r="0" b="0"/>
                                <wp:docPr id="4" name="Picture 0" descr="McColl-Center-for-Art-and-Innovation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cColl-Center-for-Art-and-Innovation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l="29185" t="25106" r="29973" b="2383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4848" cy="1282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25pt;margin-top:-21pt;width:202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" stroked="f">
              <v:textbox>
                <w:txbxContent>
                  <w:p w:rsidR="00657DA7" w:rsidRPr="00524CBD" w:rsidRDefault="00657DA7" w:rsidP="00524CBD">
                    <w:r w:rsidRPr="00524CBD">
                      <w:rPr>
                        <w:noProof/>
                      </w:rPr>
                      <w:drawing>
                        <wp:inline distT="0" distB="0" distL="0" distR="0">
                          <wp:extent cx="790575" cy="1275121"/>
                          <wp:effectExtent l="19050" t="0" r="0" b="0"/>
                          <wp:docPr id="4" name="Picture 0" descr="McColl-Center-for-Art-and-Innovation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cColl-Center-for-Art-and-Innovation-logo.jpg"/>
                                  <pic:cNvPicPr/>
                                </pic:nvPicPr>
                                <pic:blipFill>
                                  <a:blip r:embed="rId1"/>
                                  <a:srcRect l="29185" t="25106" r="29973" b="2383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4848" cy="1282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7DA7" w:rsidRPr="00524CBD">
      <w:rPr>
        <w:b/>
        <w:sz w:val="28"/>
        <w:szCs w:val="28"/>
      </w:rPr>
      <w:t xml:space="preserve">McColl Center for </w:t>
    </w:r>
    <w:r w:rsidR="00657DA7">
      <w:rPr>
        <w:b/>
        <w:sz w:val="28"/>
        <w:szCs w:val="28"/>
      </w:rPr>
      <w:t>Art + Innovation</w:t>
    </w:r>
  </w:p>
  <w:p w:rsidR="00657DA7" w:rsidRPr="002A7F6D" w:rsidRDefault="00657DA7" w:rsidP="00524CBD">
    <w:pPr>
      <w:tabs>
        <w:tab w:val="left" w:pos="2115"/>
        <w:tab w:val="right" w:pos="9360"/>
      </w:tabs>
      <w:spacing w:after="0" w:line="240" w:lineRule="auto"/>
      <w:rPr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524CBD">
      <w:rPr>
        <w:b/>
        <w:sz w:val="28"/>
        <w:szCs w:val="28"/>
      </w:rPr>
      <w:t xml:space="preserve">Position Title:  </w:t>
    </w:r>
    <w:r>
      <w:rPr>
        <w:sz w:val="28"/>
        <w:szCs w:val="28"/>
      </w:rPr>
      <w:t>Development Coordinator</w:t>
    </w:r>
  </w:p>
  <w:p w:rsidR="00657DA7" w:rsidRPr="00584CF0" w:rsidRDefault="00657DA7" w:rsidP="00524CBD">
    <w:pPr>
      <w:spacing w:after="0" w:line="240" w:lineRule="auto"/>
      <w:jc w:val="right"/>
    </w:pPr>
    <w:r w:rsidRPr="00584CF0">
      <w:rPr>
        <w:b/>
      </w:rPr>
      <w:t xml:space="preserve">Reports to:  </w:t>
    </w:r>
    <w:r>
      <w:t>Vice President of Development</w:t>
    </w:r>
  </w:p>
  <w:p w:rsidR="00657DA7" w:rsidRPr="00584CF0" w:rsidRDefault="00657DA7" w:rsidP="00524CBD">
    <w:pPr>
      <w:spacing w:after="0" w:line="240" w:lineRule="auto"/>
      <w:jc w:val="right"/>
    </w:pPr>
    <w:r w:rsidRPr="00584CF0">
      <w:rPr>
        <w:b/>
      </w:rPr>
      <w:t>Department:</w:t>
    </w:r>
    <w:r w:rsidRPr="00584CF0">
      <w:t xml:space="preserve">  </w:t>
    </w:r>
    <w:r>
      <w:t>Development</w:t>
    </w:r>
  </w:p>
  <w:p w:rsidR="00657DA7" w:rsidRDefault="00657DA7">
    <w:pPr>
      <w:pStyle w:val="Header"/>
    </w:pPr>
  </w:p>
  <w:p w:rsidR="00657DA7" w:rsidRDefault="0065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66B"/>
    <w:multiLevelType w:val="multilevel"/>
    <w:tmpl w:val="679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E22EB"/>
    <w:multiLevelType w:val="hybridMultilevel"/>
    <w:tmpl w:val="93D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4F67"/>
    <w:multiLevelType w:val="hybridMultilevel"/>
    <w:tmpl w:val="9334B5D0"/>
    <w:lvl w:ilvl="0" w:tplc="FDCAD5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A088A"/>
    <w:multiLevelType w:val="hybridMultilevel"/>
    <w:tmpl w:val="851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017B"/>
    <w:multiLevelType w:val="hybridMultilevel"/>
    <w:tmpl w:val="72B2759E"/>
    <w:lvl w:ilvl="0" w:tplc="96142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D47FB"/>
    <w:multiLevelType w:val="hybridMultilevel"/>
    <w:tmpl w:val="365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A152D"/>
    <w:multiLevelType w:val="hybridMultilevel"/>
    <w:tmpl w:val="3E824B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FF736F0"/>
    <w:multiLevelType w:val="hybridMultilevel"/>
    <w:tmpl w:val="8AD6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2E0"/>
    <w:multiLevelType w:val="hybridMultilevel"/>
    <w:tmpl w:val="7A6C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44287"/>
    <w:multiLevelType w:val="hybridMultilevel"/>
    <w:tmpl w:val="4D9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1D0"/>
    <w:multiLevelType w:val="hybridMultilevel"/>
    <w:tmpl w:val="57FE367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6E3F42D6"/>
    <w:multiLevelType w:val="hybridMultilevel"/>
    <w:tmpl w:val="B022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599A"/>
    <w:multiLevelType w:val="hybridMultilevel"/>
    <w:tmpl w:val="5C0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6979"/>
    <w:multiLevelType w:val="hybridMultilevel"/>
    <w:tmpl w:val="23A0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DE"/>
    <w:rsid w:val="00025740"/>
    <w:rsid w:val="000604AE"/>
    <w:rsid w:val="00087664"/>
    <w:rsid w:val="000A71FD"/>
    <w:rsid w:val="000B7A92"/>
    <w:rsid w:val="001145E4"/>
    <w:rsid w:val="00127803"/>
    <w:rsid w:val="00134E60"/>
    <w:rsid w:val="001519A5"/>
    <w:rsid w:val="00162668"/>
    <w:rsid w:val="001671A9"/>
    <w:rsid w:val="00174BC9"/>
    <w:rsid w:val="001D34F2"/>
    <w:rsid w:val="001E3AE3"/>
    <w:rsid w:val="001E4D63"/>
    <w:rsid w:val="001F0FD9"/>
    <w:rsid w:val="00230026"/>
    <w:rsid w:val="00260C2C"/>
    <w:rsid w:val="00296572"/>
    <w:rsid w:val="002A7F6D"/>
    <w:rsid w:val="002C506B"/>
    <w:rsid w:val="002D7D67"/>
    <w:rsid w:val="00304F9A"/>
    <w:rsid w:val="0032118A"/>
    <w:rsid w:val="0033162D"/>
    <w:rsid w:val="00333EA1"/>
    <w:rsid w:val="00340E7D"/>
    <w:rsid w:val="003467ED"/>
    <w:rsid w:val="003523EE"/>
    <w:rsid w:val="00356163"/>
    <w:rsid w:val="003616BC"/>
    <w:rsid w:val="00396219"/>
    <w:rsid w:val="003A0A27"/>
    <w:rsid w:val="003C3988"/>
    <w:rsid w:val="003E36DA"/>
    <w:rsid w:val="003F2FFF"/>
    <w:rsid w:val="00410325"/>
    <w:rsid w:val="0042297F"/>
    <w:rsid w:val="00423B12"/>
    <w:rsid w:val="00454DCB"/>
    <w:rsid w:val="004616BE"/>
    <w:rsid w:val="00476E6A"/>
    <w:rsid w:val="00482DAC"/>
    <w:rsid w:val="004B280D"/>
    <w:rsid w:val="004B42CC"/>
    <w:rsid w:val="004D39F9"/>
    <w:rsid w:val="004E013C"/>
    <w:rsid w:val="004F48EF"/>
    <w:rsid w:val="00506C44"/>
    <w:rsid w:val="0052084A"/>
    <w:rsid w:val="00524CBD"/>
    <w:rsid w:val="00532B3B"/>
    <w:rsid w:val="00562BCB"/>
    <w:rsid w:val="00584CF0"/>
    <w:rsid w:val="0058559B"/>
    <w:rsid w:val="005B0890"/>
    <w:rsid w:val="005E0280"/>
    <w:rsid w:val="005E1ADF"/>
    <w:rsid w:val="005E2CD3"/>
    <w:rsid w:val="005E3B0D"/>
    <w:rsid w:val="005E6365"/>
    <w:rsid w:val="0060409F"/>
    <w:rsid w:val="006240DC"/>
    <w:rsid w:val="00653BF2"/>
    <w:rsid w:val="006553B5"/>
    <w:rsid w:val="00657DA7"/>
    <w:rsid w:val="00675575"/>
    <w:rsid w:val="006902A5"/>
    <w:rsid w:val="006939C9"/>
    <w:rsid w:val="006B0777"/>
    <w:rsid w:val="006C4A6B"/>
    <w:rsid w:val="006E295D"/>
    <w:rsid w:val="006F77A3"/>
    <w:rsid w:val="00701376"/>
    <w:rsid w:val="00704A9B"/>
    <w:rsid w:val="00706D66"/>
    <w:rsid w:val="00724BB9"/>
    <w:rsid w:val="00734927"/>
    <w:rsid w:val="007678DD"/>
    <w:rsid w:val="00773A12"/>
    <w:rsid w:val="007B08DD"/>
    <w:rsid w:val="007B6C27"/>
    <w:rsid w:val="007C3986"/>
    <w:rsid w:val="007C6F98"/>
    <w:rsid w:val="007D16B7"/>
    <w:rsid w:val="007F1461"/>
    <w:rsid w:val="00821BCA"/>
    <w:rsid w:val="0082210A"/>
    <w:rsid w:val="00830A49"/>
    <w:rsid w:val="00832111"/>
    <w:rsid w:val="00866A08"/>
    <w:rsid w:val="0088301F"/>
    <w:rsid w:val="008928DC"/>
    <w:rsid w:val="008E18A1"/>
    <w:rsid w:val="008E1AC7"/>
    <w:rsid w:val="00911161"/>
    <w:rsid w:val="00913CC0"/>
    <w:rsid w:val="00932862"/>
    <w:rsid w:val="00944AC9"/>
    <w:rsid w:val="0094674B"/>
    <w:rsid w:val="009841E8"/>
    <w:rsid w:val="009960D0"/>
    <w:rsid w:val="009A2A2B"/>
    <w:rsid w:val="009A764F"/>
    <w:rsid w:val="009D421B"/>
    <w:rsid w:val="009E0D02"/>
    <w:rsid w:val="009F7545"/>
    <w:rsid w:val="00A03BC0"/>
    <w:rsid w:val="00A04228"/>
    <w:rsid w:val="00A23240"/>
    <w:rsid w:val="00A31894"/>
    <w:rsid w:val="00A35441"/>
    <w:rsid w:val="00A733CD"/>
    <w:rsid w:val="00A746D4"/>
    <w:rsid w:val="00AA7983"/>
    <w:rsid w:val="00AB7DBC"/>
    <w:rsid w:val="00AC645C"/>
    <w:rsid w:val="00AE1D9F"/>
    <w:rsid w:val="00B047F7"/>
    <w:rsid w:val="00B16A87"/>
    <w:rsid w:val="00B20EEC"/>
    <w:rsid w:val="00B212E2"/>
    <w:rsid w:val="00B30406"/>
    <w:rsid w:val="00B47DDE"/>
    <w:rsid w:val="00B602DD"/>
    <w:rsid w:val="00B74B08"/>
    <w:rsid w:val="00B82DDE"/>
    <w:rsid w:val="00B944F9"/>
    <w:rsid w:val="00B945D2"/>
    <w:rsid w:val="00BC5314"/>
    <w:rsid w:val="00BD4578"/>
    <w:rsid w:val="00BE61CC"/>
    <w:rsid w:val="00BE6CA1"/>
    <w:rsid w:val="00C33E46"/>
    <w:rsid w:val="00C360E3"/>
    <w:rsid w:val="00C502E6"/>
    <w:rsid w:val="00C8653B"/>
    <w:rsid w:val="00C86759"/>
    <w:rsid w:val="00C902A3"/>
    <w:rsid w:val="00C92B27"/>
    <w:rsid w:val="00CB5C76"/>
    <w:rsid w:val="00CC3441"/>
    <w:rsid w:val="00CE063E"/>
    <w:rsid w:val="00CE50CD"/>
    <w:rsid w:val="00CF0E5A"/>
    <w:rsid w:val="00D12062"/>
    <w:rsid w:val="00D32D28"/>
    <w:rsid w:val="00D33542"/>
    <w:rsid w:val="00D4116E"/>
    <w:rsid w:val="00D44124"/>
    <w:rsid w:val="00D579CF"/>
    <w:rsid w:val="00D627BC"/>
    <w:rsid w:val="00D76981"/>
    <w:rsid w:val="00DC53BA"/>
    <w:rsid w:val="00DD2A05"/>
    <w:rsid w:val="00E14F48"/>
    <w:rsid w:val="00E25B61"/>
    <w:rsid w:val="00E358F5"/>
    <w:rsid w:val="00E8079A"/>
    <w:rsid w:val="00E903DE"/>
    <w:rsid w:val="00EA39FD"/>
    <w:rsid w:val="00EB64F7"/>
    <w:rsid w:val="00EF1D0E"/>
    <w:rsid w:val="00F35E4F"/>
    <w:rsid w:val="00F41D3D"/>
    <w:rsid w:val="00F42265"/>
    <w:rsid w:val="00F45E97"/>
    <w:rsid w:val="00F56A1F"/>
    <w:rsid w:val="00F763E1"/>
    <w:rsid w:val="00F96F93"/>
    <w:rsid w:val="00FA72E4"/>
    <w:rsid w:val="00FB4C80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4F9DF0-F793-4346-8C1A-B8AADC00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E1"/>
    <w:pPr>
      <w:ind w:left="720"/>
      <w:contextualSpacing/>
    </w:pPr>
  </w:style>
  <w:style w:type="paragraph" w:styleId="NoSpacing">
    <w:name w:val="No Spacing"/>
    <w:uiPriority w:val="1"/>
    <w:qFormat/>
    <w:rsid w:val="00340E7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2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4CBD"/>
  </w:style>
  <w:style w:type="paragraph" w:styleId="Footer">
    <w:name w:val="footer"/>
    <w:basedOn w:val="Normal"/>
    <w:link w:val="FooterChar"/>
    <w:uiPriority w:val="99"/>
    <w:unhideWhenUsed/>
    <w:rsid w:val="0052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BD"/>
  </w:style>
  <w:style w:type="paragraph" w:styleId="BalloonText">
    <w:name w:val="Balloon Text"/>
    <w:basedOn w:val="Normal"/>
    <w:link w:val="BalloonTextChar"/>
    <w:uiPriority w:val="99"/>
    <w:semiHidden/>
    <w:unhideWhenUsed/>
    <w:rsid w:val="005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1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D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9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coe@childrenfami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905D-EBAD-4EA3-A1BE-13F5BA70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Lewkowitz</dc:creator>
  <cp:lastModifiedBy>Alice Harry</cp:lastModifiedBy>
  <cp:revision>2</cp:revision>
  <cp:lastPrinted>2018-05-30T20:53:00Z</cp:lastPrinted>
  <dcterms:created xsi:type="dcterms:W3CDTF">2018-06-14T14:56:00Z</dcterms:created>
  <dcterms:modified xsi:type="dcterms:W3CDTF">2018-06-14T14:56:00Z</dcterms:modified>
</cp:coreProperties>
</file>