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69" w:rsidRDefault="00FF6769" w:rsidP="00FF6769">
      <w:pPr>
        <w:spacing w:before="240" w:after="240" w:line="240" w:lineRule="auto"/>
        <w:jc w:val="center"/>
        <w:rPr>
          <w:rFonts w:ascii="Times New Roman" w:eastAsia="Times New Roman" w:hAnsi="Times New Roman" w:cs="Times New Roman"/>
          <w:b/>
          <w:color w:val="000000" w:themeColor="text1"/>
          <w:sz w:val="24"/>
          <w:szCs w:val="24"/>
          <w:u w:val="single"/>
        </w:rPr>
      </w:pPr>
      <w:r w:rsidRPr="008C766C">
        <w:rPr>
          <w:noProof/>
          <w:sz w:val="52"/>
          <w:szCs w:val="52"/>
        </w:rPr>
        <w:drawing>
          <wp:inline distT="0" distB="0" distL="0" distR="0">
            <wp:extent cx="24479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533400"/>
                    </a:xfrm>
                    <a:prstGeom prst="rect">
                      <a:avLst/>
                    </a:prstGeom>
                    <a:noFill/>
                    <a:ln>
                      <a:noFill/>
                    </a:ln>
                  </pic:spPr>
                </pic:pic>
              </a:graphicData>
            </a:graphic>
          </wp:inline>
        </w:drawing>
      </w:r>
    </w:p>
    <w:p w:rsidR="00421B63" w:rsidRPr="00FF6769" w:rsidRDefault="00FF6769" w:rsidP="00FF6769">
      <w:pPr>
        <w:spacing w:before="240" w:after="24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POSITION ANNOUNCEMENT:  MAJOR GIFTS OFFICER</w:t>
      </w:r>
    </w:p>
    <w:p w:rsidR="00BE6899" w:rsidRPr="002824A3" w:rsidRDefault="00B053BE" w:rsidP="00FF6769">
      <w:pPr>
        <w:spacing w:before="240" w:after="240" w:line="240" w:lineRule="auto"/>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 xml:space="preserve">Lenoir-Rhyne University’s Advancement Office </w:t>
      </w:r>
      <w:r w:rsidRPr="00B053BE">
        <w:rPr>
          <w:rFonts w:ascii="Times New Roman" w:eastAsia="Times New Roman" w:hAnsi="Times New Roman" w:cs="Times New Roman"/>
          <w:color w:val="000000" w:themeColor="text1"/>
          <w:sz w:val="24"/>
          <w:szCs w:val="24"/>
        </w:rPr>
        <w:t xml:space="preserve">is dedicated to building strong, lasting relationships with the institution’s various constituencies, </w:t>
      </w:r>
      <w:r w:rsidR="00BE6899" w:rsidRPr="002824A3">
        <w:rPr>
          <w:rFonts w:ascii="Times New Roman" w:eastAsia="Times New Roman" w:hAnsi="Times New Roman" w:cs="Times New Roman"/>
          <w:color w:val="000000" w:themeColor="text1"/>
          <w:sz w:val="24"/>
          <w:szCs w:val="24"/>
        </w:rPr>
        <w:t>as well as to broadening the u</w:t>
      </w:r>
      <w:r w:rsidRPr="00B053BE">
        <w:rPr>
          <w:rFonts w:ascii="Times New Roman" w:eastAsia="Times New Roman" w:hAnsi="Times New Roman" w:cs="Times New Roman"/>
          <w:color w:val="000000" w:themeColor="text1"/>
          <w:sz w:val="24"/>
          <w:szCs w:val="24"/>
        </w:rPr>
        <w:t xml:space="preserve">niversity’s base of support and securing the financial resources necessary for </w:t>
      </w:r>
      <w:r w:rsidRPr="002824A3">
        <w:rPr>
          <w:rFonts w:ascii="Times New Roman" w:eastAsia="Times New Roman" w:hAnsi="Times New Roman" w:cs="Times New Roman"/>
          <w:color w:val="000000" w:themeColor="text1"/>
          <w:sz w:val="24"/>
          <w:szCs w:val="24"/>
        </w:rPr>
        <w:t xml:space="preserve">Lenoir-Rhyne </w:t>
      </w:r>
      <w:r w:rsidRPr="00B053BE">
        <w:rPr>
          <w:rFonts w:ascii="Times New Roman" w:eastAsia="Times New Roman" w:hAnsi="Times New Roman" w:cs="Times New Roman"/>
          <w:color w:val="000000" w:themeColor="text1"/>
          <w:sz w:val="24"/>
          <w:szCs w:val="24"/>
        </w:rPr>
        <w:t xml:space="preserve">to continue achieving excellence in teaching, research and scholarship. </w:t>
      </w:r>
    </w:p>
    <w:p w:rsidR="00B053BE" w:rsidRPr="00B053BE" w:rsidRDefault="00BE6899" w:rsidP="00FF6769">
      <w:pPr>
        <w:spacing w:before="240" w:after="240" w:line="240" w:lineRule="auto"/>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Lenoir-Rhyne University</w:t>
      </w:r>
      <w:r w:rsidR="00B053BE" w:rsidRPr="00B053BE">
        <w:rPr>
          <w:rFonts w:ascii="Times New Roman" w:eastAsia="Times New Roman" w:hAnsi="Times New Roman" w:cs="Times New Roman"/>
          <w:color w:val="000000" w:themeColor="text1"/>
          <w:sz w:val="24"/>
          <w:szCs w:val="24"/>
        </w:rPr>
        <w:t xml:space="preserve"> is seeking to hire a </w:t>
      </w:r>
      <w:r w:rsidRPr="00FF6769">
        <w:rPr>
          <w:rFonts w:ascii="Times New Roman" w:eastAsia="Times New Roman" w:hAnsi="Times New Roman" w:cs="Times New Roman"/>
          <w:b/>
          <w:color w:val="000000" w:themeColor="text1"/>
          <w:sz w:val="24"/>
          <w:szCs w:val="24"/>
        </w:rPr>
        <w:t>Major Gift</w:t>
      </w:r>
      <w:r w:rsidR="00721089" w:rsidRPr="00FF6769">
        <w:rPr>
          <w:rFonts w:ascii="Times New Roman" w:eastAsia="Times New Roman" w:hAnsi="Times New Roman" w:cs="Times New Roman"/>
          <w:b/>
          <w:color w:val="000000" w:themeColor="text1"/>
          <w:sz w:val="24"/>
          <w:szCs w:val="24"/>
        </w:rPr>
        <w:t>s</w:t>
      </w:r>
      <w:r w:rsidRPr="00FF6769">
        <w:rPr>
          <w:rFonts w:ascii="Times New Roman" w:eastAsia="Times New Roman" w:hAnsi="Times New Roman" w:cs="Times New Roman"/>
          <w:b/>
          <w:color w:val="000000" w:themeColor="text1"/>
          <w:sz w:val="24"/>
          <w:szCs w:val="24"/>
        </w:rPr>
        <w:t xml:space="preserve"> Officer</w:t>
      </w:r>
      <w:r w:rsidRPr="002824A3">
        <w:rPr>
          <w:rFonts w:ascii="Times New Roman" w:eastAsia="Times New Roman" w:hAnsi="Times New Roman" w:cs="Times New Roman"/>
          <w:color w:val="000000" w:themeColor="text1"/>
          <w:sz w:val="24"/>
          <w:szCs w:val="24"/>
        </w:rPr>
        <w:t xml:space="preserve"> </w:t>
      </w:r>
      <w:proofErr w:type="gramStart"/>
      <w:r w:rsidR="00721089">
        <w:rPr>
          <w:rFonts w:ascii="Times New Roman" w:eastAsia="Times New Roman" w:hAnsi="Times New Roman" w:cs="Times New Roman"/>
          <w:color w:val="000000" w:themeColor="text1"/>
          <w:sz w:val="24"/>
          <w:szCs w:val="24"/>
        </w:rPr>
        <w:t xml:space="preserve">to </w:t>
      </w:r>
      <w:r w:rsidR="00B053BE" w:rsidRPr="00B053BE">
        <w:rPr>
          <w:rFonts w:ascii="Times New Roman" w:eastAsia="Times New Roman" w:hAnsi="Times New Roman" w:cs="Times New Roman"/>
          <w:color w:val="000000" w:themeColor="text1"/>
          <w:sz w:val="24"/>
          <w:szCs w:val="24"/>
        </w:rPr>
        <w:t>​join</w:t>
      </w:r>
      <w:proofErr w:type="gramEnd"/>
      <w:r w:rsidR="00B053BE" w:rsidRPr="00B053BE">
        <w:rPr>
          <w:rFonts w:ascii="Times New Roman" w:eastAsia="Times New Roman" w:hAnsi="Times New Roman" w:cs="Times New Roman"/>
          <w:color w:val="000000" w:themeColor="text1"/>
          <w:sz w:val="24"/>
          <w:szCs w:val="24"/>
        </w:rPr>
        <w:t xml:space="preserve"> our talented an</w:t>
      </w:r>
      <w:r w:rsidRPr="002824A3">
        <w:rPr>
          <w:rFonts w:ascii="Times New Roman" w:eastAsia="Times New Roman" w:hAnsi="Times New Roman" w:cs="Times New Roman"/>
          <w:color w:val="000000" w:themeColor="text1"/>
          <w:sz w:val="24"/>
          <w:szCs w:val="24"/>
        </w:rPr>
        <w:t>d dynamic team of fundraisers. </w:t>
      </w:r>
      <w:r w:rsidR="00B053BE" w:rsidRPr="00B053BE">
        <w:rPr>
          <w:rFonts w:ascii="Times New Roman" w:eastAsia="Times New Roman" w:hAnsi="Times New Roman" w:cs="Times New Roman"/>
          <w:color w:val="000000" w:themeColor="text1"/>
          <w:sz w:val="24"/>
          <w:szCs w:val="24"/>
        </w:rPr>
        <w:t xml:space="preserve">The </w:t>
      </w:r>
      <w:r w:rsidRPr="00FF6769">
        <w:rPr>
          <w:rFonts w:ascii="Times New Roman" w:eastAsia="Times New Roman" w:hAnsi="Times New Roman" w:cs="Times New Roman"/>
          <w:b/>
          <w:color w:val="000000" w:themeColor="text1"/>
          <w:sz w:val="24"/>
          <w:szCs w:val="24"/>
        </w:rPr>
        <w:t>Major Gift</w:t>
      </w:r>
      <w:r w:rsidR="00721089" w:rsidRPr="00FF6769">
        <w:rPr>
          <w:rFonts w:ascii="Times New Roman" w:eastAsia="Times New Roman" w:hAnsi="Times New Roman" w:cs="Times New Roman"/>
          <w:b/>
          <w:color w:val="000000" w:themeColor="text1"/>
          <w:sz w:val="24"/>
          <w:szCs w:val="24"/>
        </w:rPr>
        <w:t>s</w:t>
      </w:r>
      <w:r w:rsidRPr="00FF6769">
        <w:rPr>
          <w:rFonts w:ascii="Times New Roman" w:eastAsia="Times New Roman" w:hAnsi="Times New Roman" w:cs="Times New Roman"/>
          <w:b/>
          <w:color w:val="000000" w:themeColor="text1"/>
          <w:sz w:val="24"/>
          <w:szCs w:val="24"/>
        </w:rPr>
        <w:t xml:space="preserve"> Officer</w:t>
      </w:r>
      <w:r w:rsidRPr="002824A3">
        <w:rPr>
          <w:rFonts w:ascii="Times New Roman" w:eastAsia="Times New Roman" w:hAnsi="Times New Roman" w:cs="Times New Roman"/>
          <w:color w:val="000000" w:themeColor="text1"/>
          <w:sz w:val="24"/>
          <w:szCs w:val="24"/>
        </w:rPr>
        <w:t xml:space="preserve"> </w:t>
      </w:r>
      <w:proofErr w:type="gramStart"/>
      <w:r w:rsidR="00B053BE" w:rsidRPr="00B053BE">
        <w:rPr>
          <w:rFonts w:ascii="Times New Roman" w:eastAsia="Times New Roman" w:hAnsi="Times New Roman" w:cs="Times New Roman"/>
          <w:color w:val="000000" w:themeColor="text1"/>
          <w:sz w:val="24"/>
          <w:szCs w:val="24"/>
        </w:rPr>
        <w:t>will ​identify</w:t>
      </w:r>
      <w:proofErr w:type="gramEnd"/>
      <w:r w:rsidR="00B053BE" w:rsidRPr="00B053BE">
        <w:rPr>
          <w:rFonts w:ascii="Times New Roman" w:eastAsia="Times New Roman" w:hAnsi="Times New Roman" w:cs="Times New Roman"/>
          <w:color w:val="000000" w:themeColor="text1"/>
          <w:sz w:val="24"/>
          <w:szCs w:val="24"/>
        </w:rPr>
        <w:t xml:space="preserve">, cultivate, solicit, and steward donors of </w:t>
      </w:r>
      <w:r w:rsidRPr="002824A3">
        <w:rPr>
          <w:rFonts w:ascii="Times New Roman" w:eastAsia="Times New Roman" w:hAnsi="Times New Roman" w:cs="Times New Roman"/>
          <w:color w:val="000000" w:themeColor="text1"/>
          <w:sz w:val="24"/>
          <w:szCs w:val="24"/>
        </w:rPr>
        <w:t>the u</w:t>
      </w:r>
      <w:r w:rsidR="00B053BE" w:rsidRPr="002824A3">
        <w:rPr>
          <w:rFonts w:ascii="Times New Roman" w:eastAsia="Times New Roman" w:hAnsi="Times New Roman" w:cs="Times New Roman"/>
          <w:color w:val="000000" w:themeColor="text1"/>
          <w:sz w:val="24"/>
          <w:szCs w:val="24"/>
        </w:rPr>
        <w:t xml:space="preserve">niversity </w:t>
      </w:r>
      <w:r w:rsidR="00B053BE" w:rsidRPr="00B053BE">
        <w:rPr>
          <w:rFonts w:ascii="Times New Roman" w:eastAsia="Times New Roman" w:hAnsi="Times New Roman" w:cs="Times New Roman"/>
          <w:color w:val="000000" w:themeColor="text1"/>
          <w:sz w:val="24"/>
          <w:szCs w:val="24"/>
        </w:rPr>
        <w:t>for gifts</w:t>
      </w:r>
      <w:r w:rsidRPr="002824A3">
        <w:rPr>
          <w:rFonts w:ascii="Times New Roman" w:eastAsia="Times New Roman" w:hAnsi="Times New Roman" w:cs="Times New Roman"/>
          <w:color w:val="000000" w:themeColor="text1"/>
          <w:sz w:val="24"/>
          <w:szCs w:val="24"/>
        </w:rPr>
        <w:t xml:space="preserve"> at a leadership giving level. </w:t>
      </w:r>
      <w:r w:rsidR="00B053BE" w:rsidRPr="00B053BE">
        <w:rPr>
          <w:rFonts w:ascii="Times New Roman" w:eastAsia="Times New Roman" w:hAnsi="Times New Roman" w:cs="Times New Roman"/>
          <w:color w:val="000000" w:themeColor="text1"/>
          <w:sz w:val="24"/>
          <w:szCs w:val="24"/>
        </w:rPr>
        <w:t xml:space="preserve">The </w:t>
      </w:r>
      <w:r w:rsidRPr="00FF6769">
        <w:rPr>
          <w:rFonts w:ascii="Times New Roman" w:eastAsia="Times New Roman" w:hAnsi="Times New Roman" w:cs="Times New Roman"/>
          <w:b/>
          <w:color w:val="000000" w:themeColor="text1"/>
          <w:sz w:val="24"/>
          <w:szCs w:val="24"/>
        </w:rPr>
        <w:t>Major Gift</w:t>
      </w:r>
      <w:r w:rsidR="00721089" w:rsidRPr="00FF6769">
        <w:rPr>
          <w:rFonts w:ascii="Times New Roman" w:eastAsia="Times New Roman" w:hAnsi="Times New Roman" w:cs="Times New Roman"/>
          <w:b/>
          <w:color w:val="000000" w:themeColor="text1"/>
          <w:sz w:val="24"/>
          <w:szCs w:val="24"/>
        </w:rPr>
        <w:t>s</w:t>
      </w:r>
      <w:r w:rsidRPr="00FF6769">
        <w:rPr>
          <w:rFonts w:ascii="Times New Roman" w:eastAsia="Times New Roman" w:hAnsi="Times New Roman" w:cs="Times New Roman"/>
          <w:b/>
          <w:color w:val="000000" w:themeColor="text1"/>
          <w:sz w:val="24"/>
          <w:szCs w:val="24"/>
        </w:rPr>
        <w:t xml:space="preserve"> Officer</w:t>
      </w:r>
      <w:r w:rsidRPr="002824A3">
        <w:rPr>
          <w:rFonts w:ascii="Times New Roman" w:eastAsia="Times New Roman" w:hAnsi="Times New Roman" w:cs="Times New Roman"/>
          <w:color w:val="000000" w:themeColor="text1"/>
          <w:sz w:val="24"/>
          <w:szCs w:val="24"/>
        </w:rPr>
        <w:t xml:space="preserve"> will manage</w:t>
      </w:r>
      <w:r w:rsidR="00B053BE" w:rsidRPr="00B053BE">
        <w:rPr>
          <w:rFonts w:ascii="Times New Roman" w:eastAsia="Times New Roman" w:hAnsi="Times New Roman" w:cs="Times New Roman"/>
          <w:color w:val="000000" w:themeColor="text1"/>
          <w:sz w:val="24"/>
          <w:szCs w:val="24"/>
        </w:rPr>
        <w:t xml:space="preserve"> a portfolio of pr</w:t>
      </w:r>
      <w:r w:rsidR="002F02E0" w:rsidRPr="002824A3">
        <w:rPr>
          <w:rFonts w:ascii="Times New Roman" w:eastAsia="Times New Roman" w:hAnsi="Times New Roman" w:cs="Times New Roman"/>
          <w:color w:val="000000" w:themeColor="text1"/>
          <w:sz w:val="24"/>
          <w:szCs w:val="24"/>
        </w:rPr>
        <w:t>ospects with a focus on $​25</w:t>
      </w:r>
      <w:r w:rsidR="00B053BE" w:rsidRPr="00B053BE">
        <w:rPr>
          <w:rFonts w:ascii="Times New Roman" w:eastAsia="Times New Roman" w:hAnsi="Times New Roman" w:cs="Times New Roman"/>
          <w:color w:val="000000" w:themeColor="text1"/>
          <w:sz w:val="24"/>
          <w:szCs w:val="24"/>
        </w:rPr>
        <w:t>​K​+</w:t>
      </w:r>
      <w:proofErr w:type="gramStart"/>
      <w:r w:rsidR="00B053BE" w:rsidRPr="00B053BE">
        <w:rPr>
          <w:rFonts w:ascii="Times New Roman" w:eastAsia="Times New Roman" w:hAnsi="Times New Roman" w:cs="Times New Roman"/>
          <w:color w:val="000000" w:themeColor="text1"/>
          <w:sz w:val="24"/>
          <w:szCs w:val="24"/>
        </w:rPr>
        <w:t>​ capacity</w:t>
      </w:r>
      <w:proofErr w:type="gramEnd"/>
      <w:r w:rsidR="00B053BE" w:rsidRPr="00B053BE">
        <w:rPr>
          <w:rFonts w:ascii="Times New Roman" w:eastAsia="Times New Roman" w:hAnsi="Times New Roman" w:cs="Times New Roman"/>
          <w:color w:val="000000" w:themeColor="text1"/>
          <w:sz w:val="24"/>
          <w:szCs w:val="24"/>
        </w:rPr>
        <w:t xml:space="preserve"> prospects, and ​will work with the </w:t>
      </w:r>
      <w:r w:rsidR="002F02E0" w:rsidRPr="002824A3">
        <w:rPr>
          <w:rFonts w:ascii="Times New Roman" w:eastAsia="Times New Roman" w:hAnsi="Times New Roman" w:cs="Times New Roman"/>
          <w:color w:val="000000" w:themeColor="text1"/>
          <w:sz w:val="24"/>
          <w:szCs w:val="24"/>
        </w:rPr>
        <w:t>A</w:t>
      </w:r>
      <w:r w:rsidR="00B053BE" w:rsidRPr="00B053BE">
        <w:rPr>
          <w:rFonts w:ascii="Times New Roman" w:eastAsia="Times New Roman" w:hAnsi="Times New Roman" w:cs="Times New Roman"/>
          <w:color w:val="000000" w:themeColor="text1"/>
          <w:sz w:val="24"/>
          <w:szCs w:val="24"/>
        </w:rPr>
        <w:t xml:space="preserve">VP for Development to ensure maximum success </w:t>
      </w:r>
      <w:r w:rsidRPr="002824A3">
        <w:rPr>
          <w:rFonts w:ascii="Times New Roman" w:eastAsia="Times New Roman" w:hAnsi="Times New Roman" w:cs="Times New Roman"/>
          <w:color w:val="000000" w:themeColor="text1"/>
          <w:sz w:val="24"/>
          <w:szCs w:val="24"/>
        </w:rPr>
        <w:t>of</w:t>
      </w:r>
      <w:r w:rsidR="00B053BE" w:rsidRPr="00B053BE">
        <w:rPr>
          <w:rFonts w:ascii="Times New Roman" w:eastAsia="Times New Roman" w:hAnsi="Times New Roman" w:cs="Times New Roman"/>
          <w:color w:val="000000" w:themeColor="text1"/>
          <w:sz w:val="24"/>
          <w:szCs w:val="24"/>
        </w:rPr>
        <w:t xml:space="preserve"> </w:t>
      </w:r>
      <w:r w:rsidRPr="002824A3">
        <w:rPr>
          <w:rFonts w:ascii="Times New Roman" w:eastAsia="Times New Roman" w:hAnsi="Times New Roman" w:cs="Times New Roman"/>
          <w:color w:val="000000" w:themeColor="text1"/>
          <w:sz w:val="24"/>
          <w:szCs w:val="24"/>
        </w:rPr>
        <w:t>the u</w:t>
      </w:r>
      <w:r w:rsidR="00B053BE" w:rsidRPr="00B053BE">
        <w:rPr>
          <w:rFonts w:ascii="Times New Roman" w:eastAsia="Times New Roman" w:hAnsi="Times New Roman" w:cs="Times New Roman"/>
          <w:color w:val="000000" w:themeColor="text1"/>
          <w:sz w:val="24"/>
          <w:szCs w:val="24"/>
        </w:rPr>
        <w:t xml:space="preserve">niversity’s fundraising priorities. In addition, this role is responsible for </w:t>
      </w:r>
      <w:r w:rsidR="002F02E0" w:rsidRPr="002824A3">
        <w:rPr>
          <w:rFonts w:ascii="Times New Roman" w:eastAsia="Times New Roman" w:hAnsi="Times New Roman" w:cs="Times New Roman"/>
          <w:color w:val="000000" w:themeColor="text1"/>
          <w:sz w:val="24"/>
          <w:szCs w:val="24"/>
        </w:rPr>
        <w:t xml:space="preserve">helping to build </w:t>
      </w:r>
      <w:r w:rsidR="002F02E0" w:rsidRPr="00B053BE">
        <w:rPr>
          <w:rFonts w:ascii="Times New Roman" w:eastAsia="Times New Roman" w:hAnsi="Times New Roman" w:cs="Times New Roman"/>
          <w:color w:val="000000" w:themeColor="text1"/>
          <w:sz w:val="24"/>
          <w:szCs w:val="24"/>
        </w:rPr>
        <w:t xml:space="preserve">a culture of philanthropy across the </w:t>
      </w:r>
      <w:r w:rsidRPr="002824A3">
        <w:rPr>
          <w:rFonts w:ascii="Times New Roman" w:eastAsia="Times New Roman" w:hAnsi="Times New Roman" w:cs="Times New Roman"/>
          <w:color w:val="000000" w:themeColor="text1"/>
          <w:sz w:val="24"/>
          <w:szCs w:val="24"/>
        </w:rPr>
        <w:t xml:space="preserve">Lenoir-Rhyne </w:t>
      </w:r>
      <w:r w:rsidR="002F02E0" w:rsidRPr="00B053BE">
        <w:rPr>
          <w:rFonts w:ascii="Times New Roman" w:eastAsia="Times New Roman" w:hAnsi="Times New Roman" w:cs="Times New Roman"/>
          <w:color w:val="000000" w:themeColor="text1"/>
          <w:sz w:val="24"/>
          <w:szCs w:val="24"/>
        </w:rPr>
        <w:t>community.</w:t>
      </w:r>
    </w:p>
    <w:p w:rsidR="00421B63" w:rsidRPr="00421B63" w:rsidRDefault="00776A12" w:rsidP="00FF6769">
      <w:pPr>
        <w:spacing w:before="240" w:after="240" w:line="240" w:lineRule="auto"/>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 xml:space="preserve">The </w:t>
      </w:r>
      <w:r w:rsidRPr="00FF6769">
        <w:rPr>
          <w:rFonts w:ascii="Times New Roman" w:eastAsia="Times New Roman" w:hAnsi="Times New Roman" w:cs="Times New Roman"/>
          <w:b/>
          <w:color w:val="000000" w:themeColor="text1"/>
          <w:sz w:val="24"/>
          <w:szCs w:val="24"/>
        </w:rPr>
        <w:t>Major Gifts O</w:t>
      </w:r>
      <w:r w:rsidR="00421B63" w:rsidRPr="00FF6769">
        <w:rPr>
          <w:rFonts w:ascii="Times New Roman" w:eastAsia="Times New Roman" w:hAnsi="Times New Roman" w:cs="Times New Roman"/>
          <w:b/>
          <w:color w:val="000000" w:themeColor="text1"/>
          <w:sz w:val="24"/>
          <w:szCs w:val="24"/>
        </w:rPr>
        <w:t>fficer</w:t>
      </w:r>
      <w:r w:rsidR="00421B63" w:rsidRPr="002824A3">
        <w:rPr>
          <w:rFonts w:ascii="Times New Roman" w:eastAsia="Times New Roman" w:hAnsi="Times New Roman" w:cs="Times New Roman"/>
          <w:color w:val="000000" w:themeColor="text1"/>
          <w:sz w:val="24"/>
          <w:szCs w:val="24"/>
        </w:rPr>
        <w:t xml:space="preserve"> will report to the </w:t>
      </w:r>
      <w:r w:rsidRPr="002824A3">
        <w:rPr>
          <w:rFonts w:ascii="Times New Roman" w:eastAsia="Times New Roman" w:hAnsi="Times New Roman" w:cs="Times New Roman"/>
          <w:color w:val="000000" w:themeColor="text1"/>
          <w:sz w:val="24"/>
          <w:szCs w:val="24"/>
        </w:rPr>
        <w:t xml:space="preserve">Associate Vice President for Development </w:t>
      </w:r>
      <w:r w:rsidR="00421B63" w:rsidRPr="002824A3">
        <w:rPr>
          <w:rFonts w:ascii="Times New Roman" w:eastAsia="Times New Roman" w:hAnsi="Times New Roman" w:cs="Times New Roman"/>
          <w:color w:val="000000" w:themeColor="text1"/>
          <w:sz w:val="24"/>
          <w:szCs w:val="24"/>
        </w:rPr>
        <w:t xml:space="preserve">and </w:t>
      </w:r>
      <w:r w:rsidR="00BE6899" w:rsidRPr="002824A3">
        <w:rPr>
          <w:rFonts w:ascii="Times New Roman" w:eastAsia="Times New Roman" w:hAnsi="Times New Roman" w:cs="Times New Roman"/>
          <w:color w:val="000000" w:themeColor="text1"/>
          <w:sz w:val="24"/>
          <w:szCs w:val="24"/>
        </w:rPr>
        <w:t xml:space="preserve">will </w:t>
      </w:r>
      <w:r w:rsidR="00421B63" w:rsidRPr="002824A3">
        <w:rPr>
          <w:rFonts w:ascii="Times New Roman" w:eastAsia="Times New Roman" w:hAnsi="Times New Roman" w:cs="Times New Roman"/>
          <w:color w:val="000000" w:themeColor="text1"/>
          <w:sz w:val="24"/>
          <w:szCs w:val="24"/>
        </w:rPr>
        <w:t xml:space="preserve">play a critical role in </w:t>
      </w:r>
      <w:r w:rsidR="00BE6899" w:rsidRPr="002824A3">
        <w:rPr>
          <w:rFonts w:ascii="Times New Roman" w:eastAsia="Times New Roman" w:hAnsi="Times New Roman" w:cs="Times New Roman"/>
          <w:color w:val="000000" w:themeColor="text1"/>
          <w:sz w:val="24"/>
          <w:szCs w:val="24"/>
        </w:rPr>
        <w:t>helping the u</w:t>
      </w:r>
      <w:r w:rsidRPr="002824A3">
        <w:rPr>
          <w:rFonts w:ascii="Times New Roman" w:eastAsia="Times New Roman" w:hAnsi="Times New Roman" w:cs="Times New Roman"/>
          <w:color w:val="000000" w:themeColor="text1"/>
          <w:sz w:val="24"/>
          <w:szCs w:val="24"/>
        </w:rPr>
        <w:t xml:space="preserve">niversity </w:t>
      </w:r>
      <w:r w:rsidR="00421B63" w:rsidRPr="002824A3">
        <w:rPr>
          <w:rFonts w:ascii="Times New Roman" w:eastAsia="Times New Roman" w:hAnsi="Times New Roman" w:cs="Times New Roman"/>
          <w:color w:val="000000" w:themeColor="text1"/>
          <w:sz w:val="24"/>
          <w:szCs w:val="24"/>
        </w:rPr>
        <w:t xml:space="preserve">meet its </w:t>
      </w:r>
      <w:r w:rsidRPr="002824A3">
        <w:rPr>
          <w:rFonts w:ascii="Times New Roman" w:eastAsia="Times New Roman" w:hAnsi="Times New Roman" w:cs="Times New Roman"/>
          <w:color w:val="000000" w:themeColor="text1"/>
          <w:sz w:val="24"/>
          <w:szCs w:val="24"/>
        </w:rPr>
        <w:t>fundraising</w:t>
      </w:r>
      <w:r w:rsidR="00421B63" w:rsidRPr="002824A3">
        <w:rPr>
          <w:rFonts w:ascii="Times New Roman" w:eastAsia="Times New Roman" w:hAnsi="Times New Roman" w:cs="Times New Roman"/>
          <w:color w:val="000000" w:themeColor="text1"/>
          <w:sz w:val="24"/>
          <w:szCs w:val="24"/>
        </w:rPr>
        <w:t xml:space="preserve"> goal</w:t>
      </w:r>
      <w:r w:rsidRPr="002824A3">
        <w:rPr>
          <w:rFonts w:ascii="Times New Roman" w:eastAsia="Times New Roman" w:hAnsi="Times New Roman" w:cs="Times New Roman"/>
          <w:color w:val="000000" w:themeColor="text1"/>
          <w:sz w:val="24"/>
          <w:szCs w:val="24"/>
        </w:rPr>
        <w:t>s while advancing the university</w:t>
      </w:r>
      <w:r w:rsidR="00421B63" w:rsidRPr="002824A3">
        <w:rPr>
          <w:rFonts w:ascii="Times New Roman" w:eastAsia="Times New Roman" w:hAnsi="Times New Roman" w:cs="Times New Roman"/>
          <w:color w:val="000000" w:themeColor="text1"/>
          <w:sz w:val="24"/>
          <w:szCs w:val="24"/>
        </w:rPr>
        <w:t>’s strategic direction as outlined by the Board of Trustees and President.</w:t>
      </w:r>
    </w:p>
    <w:p w:rsidR="00421B63" w:rsidRPr="00421B63" w:rsidRDefault="00421B63" w:rsidP="00FF6769">
      <w:pPr>
        <w:spacing w:before="240" w:after="240" w:line="240" w:lineRule="auto"/>
        <w:rPr>
          <w:rFonts w:ascii="Times New Roman" w:eastAsia="Times New Roman" w:hAnsi="Times New Roman" w:cs="Times New Roman"/>
          <w:color w:val="000000" w:themeColor="text1"/>
          <w:sz w:val="24"/>
          <w:szCs w:val="24"/>
          <w:u w:val="single"/>
        </w:rPr>
      </w:pPr>
      <w:r w:rsidRPr="002824A3">
        <w:rPr>
          <w:rFonts w:ascii="Times New Roman" w:eastAsia="Times New Roman" w:hAnsi="Times New Roman" w:cs="Times New Roman"/>
          <w:b/>
          <w:bCs/>
          <w:color w:val="000000" w:themeColor="text1"/>
          <w:sz w:val="24"/>
          <w:szCs w:val="24"/>
          <w:u w:val="single"/>
        </w:rPr>
        <w:t>Description of Duties:</w:t>
      </w:r>
      <w:r w:rsidRPr="002824A3">
        <w:rPr>
          <w:rFonts w:ascii="Times New Roman" w:eastAsia="Times New Roman" w:hAnsi="Times New Roman" w:cs="Times New Roman"/>
          <w:color w:val="000000" w:themeColor="text1"/>
          <w:sz w:val="24"/>
          <w:szCs w:val="24"/>
          <w:u w:val="single"/>
        </w:rPr>
        <w:t xml:space="preserve"> </w:t>
      </w:r>
      <w:r w:rsidR="002F02E0" w:rsidRPr="002824A3">
        <w:rPr>
          <w:rFonts w:ascii="Times New Roman" w:eastAsia="Times New Roman" w:hAnsi="Times New Roman" w:cs="Times New Roman"/>
          <w:color w:val="000000" w:themeColor="text1"/>
          <w:sz w:val="24"/>
          <w:szCs w:val="24"/>
          <w:u w:val="single"/>
        </w:rPr>
        <w:t xml:space="preserve"> </w:t>
      </w:r>
    </w:p>
    <w:p w:rsidR="002F02E0" w:rsidRPr="002824A3" w:rsidRDefault="00421B63" w:rsidP="00FF6769">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Conduct a</w:t>
      </w:r>
      <w:r w:rsidR="001D1107" w:rsidRPr="002824A3">
        <w:rPr>
          <w:rFonts w:ascii="Times New Roman" w:eastAsia="Times New Roman" w:hAnsi="Times New Roman" w:cs="Times New Roman"/>
          <w:color w:val="000000" w:themeColor="text1"/>
          <w:sz w:val="24"/>
          <w:szCs w:val="24"/>
        </w:rPr>
        <w:t xml:space="preserve"> minimum of</w:t>
      </w:r>
      <w:r w:rsidRPr="002824A3">
        <w:rPr>
          <w:rFonts w:ascii="Times New Roman" w:eastAsia="Times New Roman" w:hAnsi="Times New Roman" w:cs="Times New Roman"/>
          <w:color w:val="000000" w:themeColor="text1"/>
          <w:sz w:val="24"/>
          <w:szCs w:val="24"/>
        </w:rPr>
        <w:t xml:space="preserve"> </w:t>
      </w:r>
      <w:r w:rsidR="00342455" w:rsidRPr="002824A3">
        <w:rPr>
          <w:rFonts w:ascii="Times New Roman" w:eastAsia="Times New Roman" w:hAnsi="Times New Roman" w:cs="Times New Roman"/>
          <w:color w:val="000000" w:themeColor="text1"/>
          <w:sz w:val="24"/>
          <w:szCs w:val="24"/>
        </w:rPr>
        <w:t xml:space="preserve">125 </w:t>
      </w:r>
      <w:r w:rsidRPr="002824A3">
        <w:rPr>
          <w:rFonts w:ascii="Times New Roman" w:eastAsia="Times New Roman" w:hAnsi="Times New Roman" w:cs="Times New Roman"/>
          <w:color w:val="000000" w:themeColor="text1"/>
          <w:sz w:val="24"/>
          <w:szCs w:val="24"/>
        </w:rPr>
        <w:t>face-to-face visits during the fiscal year</w:t>
      </w:r>
    </w:p>
    <w:p w:rsidR="00B053BE" w:rsidRPr="00421B63" w:rsidRDefault="002F02E0" w:rsidP="00FF6769">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Manage</w:t>
      </w:r>
      <w:r w:rsidRPr="00B053BE">
        <w:rPr>
          <w:rFonts w:ascii="Times New Roman" w:eastAsia="Times New Roman" w:hAnsi="Times New Roman" w:cs="Times New Roman"/>
          <w:color w:val="000000" w:themeColor="text1"/>
          <w:sz w:val="24"/>
          <w:szCs w:val="24"/>
        </w:rPr>
        <w:t xml:space="preserve"> several geographic territories with a portfolio of </w:t>
      </w:r>
      <w:r w:rsidRPr="002824A3">
        <w:rPr>
          <w:rFonts w:ascii="Times New Roman" w:eastAsia="Times New Roman" w:hAnsi="Times New Roman" w:cs="Times New Roman"/>
          <w:color w:val="000000" w:themeColor="text1"/>
          <w:sz w:val="24"/>
          <w:szCs w:val="24"/>
        </w:rPr>
        <w:t xml:space="preserve">200-250 </w:t>
      </w:r>
      <w:r w:rsidRPr="00B053BE">
        <w:rPr>
          <w:rFonts w:ascii="Times New Roman" w:eastAsia="Times New Roman" w:hAnsi="Times New Roman" w:cs="Times New Roman"/>
          <w:color w:val="000000" w:themeColor="text1"/>
          <w:sz w:val="24"/>
          <w:szCs w:val="24"/>
        </w:rPr>
        <w:t xml:space="preserve">prospects </w:t>
      </w:r>
    </w:p>
    <w:p w:rsidR="00421B63" w:rsidRPr="00421B63" w:rsidRDefault="00421B63" w:rsidP="00FF6769">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Identify, qualify, cultivate</w:t>
      </w:r>
      <w:r w:rsidR="00177968" w:rsidRPr="002824A3">
        <w:rPr>
          <w:rFonts w:ascii="Times New Roman" w:eastAsia="Times New Roman" w:hAnsi="Times New Roman" w:cs="Times New Roman"/>
          <w:color w:val="000000" w:themeColor="text1"/>
          <w:sz w:val="24"/>
          <w:szCs w:val="24"/>
        </w:rPr>
        <w:t xml:space="preserve"> and solicit</w:t>
      </w:r>
      <w:r w:rsidRPr="002824A3">
        <w:rPr>
          <w:rFonts w:ascii="Times New Roman" w:eastAsia="Times New Roman" w:hAnsi="Times New Roman" w:cs="Times New Roman"/>
          <w:color w:val="000000" w:themeColor="text1"/>
          <w:sz w:val="24"/>
          <w:szCs w:val="24"/>
        </w:rPr>
        <w:t xml:space="preserve"> a prospect pool of highly rated individuals</w:t>
      </w:r>
    </w:p>
    <w:p w:rsidR="00421B63" w:rsidRPr="00421B63" w:rsidRDefault="00421B63" w:rsidP="00FF6769">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Solicit and close five, six, and seven-figure gifts</w:t>
      </w:r>
    </w:p>
    <w:p w:rsidR="00421B63" w:rsidRPr="00421B63" w:rsidRDefault="00421B63" w:rsidP="00FF6769">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Attend on and off-campus donor events</w:t>
      </w:r>
    </w:p>
    <w:p w:rsidR="00421B63" w:rsidRPr="00421B63" w:rsidRDefault="00421B63" w:rsidP="00FF6769">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Form collaborative team partnerships with other development staff members</w:t>
      </w:r>
    </w:p>
    <w:p w:rsidR="00421B63" w:rsidRPr="00421B63" w:rsidRDefault="00421B63" w:rsidP="00FF6769">
      <w:pPr>
        <w:numPr>
          <w:ilvl w:val="0"/>
          <w:numId w:val="1"/>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Perform other responsibilities upon request, as needed</w:t>
      </w:r>
    </w:p>
    <w:p w:rsidR="00421B63" w:rsidRPr="00421B63" w:rsidRDefault="00421B63" w:rsidP="00FF6769">
      <w:pPr>
        <w:spacing w:before="240" w:after="240" w:line="240" w:lineRule="auto"/>
        <w:rPr>
          <w:rFonts w:ascii="Times New Roman" w:eastAsia="Times New Roman" w:hAnsi="Times New Roman" w:cs="Times New Roman"/>
          <w:color w:val="000000" w:themeColor="text1"/>
          <w:sz w:val="24"/>
          <w:szCs w:val="24"/>
          <w:u w:val="single"/>
        </w:rPr>
      </w:pPr>
      <w:r w:rsidRPr="002824A3">
        <w:rPr>
          <w:rFonts w:ascii="Times New Roman" w:eastAsia="Times New Roman" w:hAnsi="Times New Roman" w:cs="Times New Roman"/>
          <w:b/>
          <w:bCs/>
          <w:color w:val="000000" w:themeColor="text1"/>
          <w:sz w:val="24"/>
          <w:szCs w:val="24"/>
          <w:u w:val="single"/>
        </w:rPr>
        <w:t>Required Qualifications:</w:t>
      </w:r>
    </w:p>
    <w:p w:rsidR="00421B63" w:rsidRPr="00421B63" w:rsidRDefault="00421B63" w:rsidP="00FF6769">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Bachelor’s degree required</w:t>
      </w:r>
    </w:p>
    <w:p w:rsidR="00421B63" w:rsidRPr="002824A3" w:rsidRDefault="00421B63" w:rsidP="00FF6769">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 xml:space="preserve">A minimum of five (5) years of </w:t>
      </w:r>
      <w:r w:rsidR="00776A12" w:rsidRPr="002824A3">
        <w:rPr>
          <w:rFonts w:ascii="Times New Roman" w:eastAsia="Times New Roman" w:hAnsi="Times New Roman" w:cs="Times New Roman"/>
          <w:color w:val="000000" w:themeColor="text1"/>
          <w:sz w:val="24"/>
          <w:szCs w:val="24"/>
        </w:rPr>
        <w:t xml:space="preserve">direct fundraising experience </w:t>
      </w:r>
      <w:r w:rsidRPr="002824A3">
        <w:rPr>
          <w:rFonts w:ascii="Times New Roman" w:eastAsia="Times New Roman" w:hAnsi="Times New Roman" w:cs="Times New Roman"/>
          <w:color w:val="000000" w:themeColor="text1"/>
          <w:sz w:val="24"/>
          <w:szCs w:val="24"/>
        </w:rPr>
        <w:t xml:space="preserve">with a demonstrated track record of </w:t>
      </w:r>
      <w:r w:rsidR="00BE6899" w:rsidRPr="002824A3">
        <w:rPr>
          <w:rFonts w:ascii="Times New Roman" w:eastAsia="Times New Roman" w:hAnsi="Times New Roman" w:cs="Times New Roman"/>
          <w:color w:val="000000" w:themeColor="text1"/>
          <w:sz w:val="24"/>
          <w:szCs w:val="24"/>
        </w:rPr>
        <w:t xml:space="preserve">cultivating, </w:t>
      </w:r>
      <w:r w:rsidRPr="002824A3">
        <w:rPr>
          <w:rFonts w:ascii="Times New Roman" w:eastAsia="Times New Roman" w:hAnsi="Times New Roman" w:cs="Times New Roman"/>
          <w:color w:val="000000" w:themeColor="text1"/>
          <w:sz w:val="24"/>
          <w:szCs w:val="24"/>
        </w:rPr>
        <w:t xml:space="preserve">soliciting, </w:t>
      </w:r>
      <w:r w:rsidR="00BE6899" w:rsidRPr="002824A3">
        <w:rPr>
          <w:rFonts w:ascii="Times New Roman" w:eastAsia="Times New Roman" w:hAnsi="Times New Roman" w:cs="Times New Roman"/>
          <w:color w:val="000000" w:themeColor="text1"/>
          <w:sz w:val="24"/>
          <w:szCs w:val="24"/>
        </w:rPr>
        <w:t>and closing</w:t>
      </w:r>
      <w:r w:rsidRPr="002824A3">
        <w:rPr>
          <w:rFonts w:ascii="Times New Roman" w:eastAsia="Times New Roman" w:hAnsi="Times New Roman" w:cs="Times New Roman"/>
          <w:color w:val="000000" w:themeColor="text1"/>
          <w:sz w:val="24"/>
          <w:szCs w:val="24"/>
        </w:rPr>
        <w:t xml:space="preserve"> major gifts</w:t>
      </w:r>
    </w:p>
    <w:p w:rsidR="00BD48D8" w:rsidRPr="00421B63" w:rsidRDefault="00BD48D8" w:rsidP="00FF6769">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Experience cultivating, soliciting</w:t>
      </w:r>
      <w:r w:rsidR="00177968" w:rsidRPr="002824A3">
        <w:rPr>
          <w:rFonts w:ascii="Times New Roman" w:eastAsia="Times New Roman" w:hAnsi="Times New Roman" w:cs="Times New Roman"/>
          <w:color w:val="000000" w:themeColor="text1"/>
          <w:sz w:val="24"/>
          <w:szCs w:val="24"/>
        </w:rPr>
        <w:t>,</w:t>
      </w:r>
      <w:r w:rsidRPr="002824A3">
        <w:rPr>
          <w:rFonts w:ascii="Times New Roman" w:eastAsia="Times New Roman" w:hAnsi="Times New Roman" w:cs="Times New Roman"/>
          <w:color w:val="000000" w:themeColor="text1"/>
          <w:sz w:val="24"/>
          <w:szCs w:val="24"/>
        </w:rPr>
        <w:t xml:space="preserve"> and documenting Planned Gifts and Estate Gifts </w:t>
      </w:r>
    </w:p>
    <w:p w:rsidR="00421B63" w:rsidRPr="00421B63" w:rsidRDefault="00776A12" w:rsidP="00FF6769">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 xml:space="preserve">Outstanding personal character as </w:t>
      </w:r>
      <w:r w:rsidR="00421B63" w:rsidRPr="002824A3">
        <w:rPr>
          <w:rFonts w:ascii="Times New Roman" w:eastAsia="Times New Roman" w:hAnsi="Times New Roman" w:cs="Times New Roman"/>
          <w:color w:val="000000" w:themeColor="text1"/>
          <w:sz w:val="24"/>
          <w:szCs w:val="24"/>
        </w:rPr>
        <w:t xml:space="preserve">well </w:t>
      </w:r>
      <w:r w:rsidRPr="002824A3">
        <w:rPr>
          <w:rFonts w:ascii="Times New Roman" w:eastAsia="Times New Roman" w:hAnsi="Times New Roman" w:cs="Times New Roman"/>
          <w:color w:val="000000" w:themeColor="text1"/>
          <w:sz w:val="24"/>
          <w:szCs w:val="24"/>
        </w:rPr>
        <w:t xml:space="preserve">as excellent </w:t>
      </w:r>
      <w:r w:rsidR="00421B63" w:rsidRPr="002824A3">
        <w:rPr>
          <w:rFonts w:ascii="Times New Roman" w:eastAsia="Times New Roman" w:hAnsi="Times New Roman" w:cs="Times New Roman"/>
          <w:color w:val="000000" w:themeColor="text1"/>
          <w:sz w:val="24"/>
          <w:szCs w:val="24"/>
        </w:rPr>
        <w:t xml:space="preserve">listening, written, and interpersonal skills </w:t>
      </w:r>
    </w:p>
    <w:p w:rsidR="00776A12" w:rsidRPr="002824A3" w:rsidRDefault="00776A12" w:rsidP="00FF6769">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 xml:space="preserve">Valid driver’s license and ability to travel </w:t>
      </w:r>
    </w:p>
    <w:p w:rsidR="00421B63" w:rsidRPr="00421B63" w:rsidRDefault="00776A12" w:rsidP="00FF6769">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 xml:space="preserve">Evening and weekend work required for university events and donor meetings </w:t>
      </w:r>
    </w:p>
    <w:p w:rsidR="00421B63" w:rsidRPr="00421B63" w:rsidRDefault="00776A12" w:rsidP="00FF6769">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 xml:space="preserve">Proficient </w:t>
      </w:r>
      <w:r w:rsidR="00421B63" w:rsidRPr="002824A3">
        <w:rPr>
          <w:rFonts w:ascii="Times New Roman" w:eastAsia="Times New Roman" w:hAnsi="Times New Roman" w:cs="Times New Roman"/>
          <w:color w:val="000000" w:themeColor="text1"/>
          <w:sz w:val="24"/>
          <w:szCs w:val="24"/>
        </w:rPr>
        <w:t>use of Microsoft Office</w:t>
      </w:r>
      <w:r w:rsidRPr="002824A3">
        <w:rPr>
          <w:rFonts w:ascii="Times New Roman" w:eastAsia="Times New Roman" w:hAnsi="Times New Roman" w:cs="Times New Roman"/>
          <w:color w:val="000000" w:themeColor="text1"/>
          <w:sz w:val="24"/>
          <w:szCs w:val="24"/>
        </w:rPr>
        <w:t xml:space="preserve">, as well as familiarity with Raiser’s Edge and/or Blackbaud CRM database </w:t>
      </w:r>
    </w:p>
    <w:p w:rsidR="00721089" w:rsidRDefault="00776A12" w:rsidP="00FF6769">
      <w:pPr>
        <w:numPr>
          <w:ilvl w:val="0"/>
          <w:numId w:val="2"/>
        </w:numPr>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824A3">
        <w:rPr>
          <w:rFonts w:ascii="Times New Roman" w:eastAsia="Times New Roman" w:hAnsi="Times New Roman" w:cs="Times New Roman"/>
          <w:color w:val="000000" w:themeColor="text1"/>
          <w:sz w:val="24"/>
          <w:szCs w:val="24"/>
        </w:rPr>
        <w:t>A high level of energy,</w:t>
      </w:r>
      <w:r w:rsidR="00421B63" w:rsidRPr="002824A3">
        <w:rPr>
          <w:rFonts w:ascii="Times New Roman" w:eastAsia="Times New Roman" w:hAnsi="Times New Roman" w:cs="Times New Roman"/>
          <w:color w:val="000000" w:themeColor="text1"/>
          <w:sz w:val="24"/>
          <w:szCs w:val="24"/>
        </w:rPr>
        <w:t xml:space="preserve"> innovation, </w:t>
      </w:r>
      <w:r w:rsidRPr="002824A3">
        <w:rPr>
          <w:rFonts w:ascii="Times New Roman" w:eastAsia="Times New Roman" w:hAnsi="Times New Roman" w:cs="Times New Roman"/>
          <w:color w:val="000000" w:themeColor="text1"/>
          <w:sz w:val="24"/>
          <w:szCs w:val="24"/>
        </w:rPr>
        <w:t xml:space="preserve">integrity, </w:t>
      </w:r>
      <w:r w:rsidR="00421B63" w:rsidRPr="002824A3">
        <w:rPr>
          <w:rFonts w:ascii="Times New Roman" w:eastAsia="Times New Roman" w:hAnsi="Times New Roman" w:cs="Times New Roman"/>
          <w:color w:val="000000" w:themeColor="text1"/>
          <w:sz w:val="24"/>
          <w:szCs w:val="24"/>
        </w:rPr>
        <w:t xml:space="preserve">and </w:t>
      </w:r>
      <w:r w:rsidR="00177968" w:rsidRPr="002824A3">
        <w:rPr>
          <w:rFonts w:ascii="Times New Roman" w:eastAsia="Times New Roman" w:hAnsi="Times New Roman" w:cs="Times New Roman"/>
          <w:color w:val="000000" w:themeColor="text1"/>
          <w:sz w:val="24"/>
          <w:szCs w:val="24"/>
        </w:rPr>
        <w:t>personal accountability</w:t>
      </w:r>
      <w:r w:rsidRPr="002824A3">
        <w:rPr>
          <w:rFonts w:ascii="Times New Roman" w:eastAsia="Times New Roman" w:hAnsi="Times New Roman" w:cs="Times New Roman"/>
          <w:color w:val="000000" w:themeColor="text1"/>
          <w:sz w:val="24"/>
          <w:szCs w:val="24"/>
        </w:rPr>
        <w:t xml:space="preserve"> are required </w:t>
      </w:r>
    </w:p>
    <w:p w:rsidR="00721089" w:rsidRPr="00721089" w:rsidRDefault="0033280F" w:rsidP="00FF676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21089">
        <w:rPr>
          <w:rFonts w:ascii="Times New Roman" w:hAnsi="Times New Roman" w:cs="Times New Roman"/>
          <w:sz w:val="24"/>
          <w:szCs w:val="24"/>
        </w:rPr>
        <w:lastRenderedPageBreak/>
        <w:t xml:space="preserve">To complete the online </w:t>
      </w:r>
      <w:r w:rsidR="00721089" w:rsidRPr="00721089">
        <w:rPr>
          <w:rFonts w:ascii="Times New Roman" w:hAnsi="Times New Roman" w:cs="Times New Roman"/>
          <w:sz w:val="24"/>
          <w:szCs w:val="24"/>
        </w:rPr>
        <w:t>application process (required)</w:t>
      </w:r>
      <w:r w:rsidRPr="00721089">
        <w:rPr>
          <w:rFonts w:ascii="Times New Roman" w:hAnsi="Times New Roman" w:cs="Times New Roman"/>
          <w:sz w:val="24"/>
          <w:szCs w:val="24"/>
        </w:rPr>
        <w:t>, candidates are directed to</w:t>
      </w:r>
      <w:r w:rsidR="00721089" w:rsidRPr="00721089">
        <w:rPr>
          <w:rFonts w:ascii="Times New Roman" w:hAnsi="Times New Roman" w:cs="Times New Roman"/>
          <w:sz w:val="24"/>
          <w:szCs w:val="24"/>
        </w:rPr>
        <w:t>: http://www.lr.edu/employment</w:t>
      </w:r>
      <w:r w:rsidRPr="00721089">
        <w:rPr>
          <w:rFonts w:ascii="Times New Roman" w:hAnsi="Times New Roman" w:cs="Times New Roman"/>
          <w:sz w:val="24"/>
          <w:szCs w:val="24"/>
        </w:rPr>
        <w:t xml:space="preserve"> </w:t>
      </w:r>
    </w:p>
    <w:p w:rsidR="0033280F" w:rsidRPr="0033280F" w:rsidRDefault="0033280F" w:rsidP="00FF6769">
      <w:pPr>
        <w:rPr>
          <w:rFonts w:ascii="Times New Roman" w:hAnsi="Times New Roman" w:cs="Times New Roman"/>
          <w:sz w:val="24"/>
          <w:szCs w:val="24"/>
        </w:rPr>
      </w:pPr>
      <w:r w:rsidRPr="0033280F">
        <w:rPr>
          <w:rFonts w:ascii="Times New Roman" w:hAnsi="Times New Roman" w:cs="Times New Roman"/>
          <w:sz w:val="24"/>
          <w:szCs w:val="24"/>
        </w:rPr>
        <w:t>While completing the application</w:t>
      </w:r>
      <w:r w:rsidR="00721089">
        <w:rPr>
          <w:rFonts w:ascii="Times New Roman" w:hAnsi="Times New Roman" w:cs="Times New Roman"/>
          <w:sz w:val="24"/>
          <w:szCs w:val="24"/>
        </w:rPr>
        <w:t xml:space="preserve"> process</w:t>
      </w:r>
      <w:r w:rsidRPr="0033280F">
        <w:rPr>
          <w:rFonts w:ascii="Times New Roman" w:hAnsi="Times New Roman" w:cs="Times New Roman"/>
          <w:sz w:val="24"/>
          <w:szCs w:val="24"/>
        </w:rPr>
        <w:t>, candidates will be prompted to su</w:t>
      </w:r>
      <w:r w:rsidR="00721089">
        <w:rPr>
          <w:rFonts w:ascii="Times New Roman" w:hAnsi="Times New Roman" w:cs="Times New Roman"/>
          <w:sz w:val="24"/>
          <w:szCs w:val="24"/>
        </w:rPr>
        <w:t>bmit a Letter of Application, and resume</w:t>
      </w:r>
      <w:r w:rsidRPr="0033280F">
        <w:rPr>
          <w:rFonts w:ascii="Times New Roman" w:hAnsi="Times New Roman" w:cs="Times New Roman"/>
          <w:sz w:val="24"/>
          <w:szCs w:val="24"/>
        </w:rPr>
        <w:t xml:space="preserve"> (including the names and addresses of three ref</w:t>
      </w:r>
      <w:r w:rsidR="00721089">
        <w:rPr>
          <w:rFonts w:ascii="Times New Roman" w:hAnsi="Times New Roman" w:cs="Times New Roman"/>
          <w:sz w:val="24"/>
          <w:szCs w:val="24"/>
        </w:rPr>
        <w:t xml:space="preserve">erences).  </w:t>
      </w:r>
      <w:r w:rsidRPr="0033280F">
        <w:rPr>
          <w:rFonts w:ascii="Times New Roman" w:hAnsi="Times New Roman" w:cs="Times New Roman"/>
          <w:sz w:val="24"/>
          <w:szCs w:val="24"/>
        </w:rPr>
        <w:t xml:space="preserve">The application letter should discuss specifically how one’s professional experiences and perspectives relate to the needs of the position and of Lenoir-Rhyne University. (The University’s mission, vision, and values statements may be reviewed at: http://www.lr.edu/about.)  To ensure full review, completed applications must be submitted by </w:t>
      </w:r>
      <w:r w:rsidR="00721089">
        <w:rPr>
          <w:rFonts w:ascii="Times New Roman" w:hAnsi="Times New Roman" w:cs="Times New Roman"/>
          <w:sz w:val="24"/>
          <w:szCs w:val="24"/>
        </w:rPr>
        <w:t>April 1</w:t>
      </w:r>
      <w:r w:rsidRPr="0033280F">
        <w:rPr>
          <w:rFonts w:ascii="Times New Roman" w:hAnsi="Times New Roman" w:cs="Times New Roman"/>
          <w:sz w:val="24"/>
          <w:szCs w:val="24"/>
        </w:rPr>
        <w:t xml:space="preserve">, 2018, and the search will continue until the position is filled.  Any questions regarding the position or the search process should be </w:t>
      </w:r>
      <w:r w:rsidR="00721089">
        <w:rPr>
          <w:rFonts w:ascii="Times New Roman" w:hAnsi="Times New Roman" w:cs="Times New Roman"/>
          <w:sz w:val="24"/>
          <w:szCs w:val="24"/>
        </w:rPr>
        <w:t>submitted electronically to Ms. Kelly Knetsche</w:t>
      </w:r>
      <w:r w:rsidRPr="0033280F">
        <w:rPr>
          <w:rFonts w:ascii="Times New Roman" w:hAnsi="Times New Roman" w:cs="Times New Roman"/>
          <w:sz w:val="24"/>
          <w:szCs w:val="24"/>
        </w:rPr>
        <w:t xml:space="preserve">, Search Committee Chair, at </w:t>
      </w:r>
      <w:r w:rsidR="00721089">
        <w:rPr>
          <w:rFonts w:ascii="Times New Roman" w:hAnsi="Times New Roman" w:cs="Times New Roman"/>
          <w:sz w:val="24"/>
          <w:szCs w:val="24"/>
        </w:rPr>
        <w:t>kelly.knetsche</w:t>
      </w:r>
      <w:r w:rsidRPr="0033280F">
        <w:rPr>
          <w:rFonts w:ascii="Times New Roman" w:hAnsi="Times New Roman" w:cs="Times New Roman"/>
          <w:sz w:val="24"/>
          <w:szCs w:val="24"/>
        </w:rPr>
        <w:t>@lr.edu.</w:t>
      </w:r>
    </w:p>
    <w:p w:rsidR="0033280F" w:rsidRPr="0033280F" w:rsidRDefault="0033280F" w:rsidP="00FF6769">
      <w:pPr>
        <w:rPr>
          <w:rFonts w:ascii="Times New Roman" w:hAnsi="Times New Roman" w:cs="Times New Roman"/>
          <w:sz w:val="24"/>
          <w:szCs w:val="24"/>
        </w:rPr>
      </w:pPr>
      <w:r w:rsidRPr="0033280F">
        <w:rPr>
          <w:rFonts w:ascii="Times New Roman" w:hAnsi="Times New Roman" w:cs="Times New Roman"/>
          <w:sz w:val="24"/>
          <w:szCs w:val="24"/>
        </w:rPr>
        <w:t xml:space="preserve">Lenoir-Rhyne University is a co-educational, private comprehensive liberal arts institution founded in 1891, with its traditional campus located in Hickory, North Carolina, a town of over 40,000, and additional campuses in Asheville and Columbia, SC. Situated in the foothills of the Blue Ridge Mountains, Lenoir-Rhyne is about an hour drive from Charlotte, Winston-Salem, and Asheville. By combining the liberal arts with professional studies, the University joins a rich foundation in the arts, humanities, social sciences, languages, religion, and natural sciences with over 50 undergraduate majors and nearly 30 master’s degree programs. With record enrollments each of the last nine years, the institution now enrolls nearly 2600 students at its three locales, and it anticipates continued managed enrollment growth over the coming years as it expands upon its mission. In pursuit of the development of the whole person, Lenoir-Rhyne University seeks to liberate mind and spirit, clarify personal faith, foster physical wholeness, build a sense of community, and promote responsible leadership for service in the world. Affiliated with the Evangelical Lutheran Church in America (ELCA), Lenoir-Rhyne promotes a diverse campus open to people from all religious backgrounds. </w:t>
      </w:r>
      <w:r w:rsidRPr="0033280F">
        <w:rPr>
          <w:rStyle w:val="Emphasis"/>
          <w:rFonts w:ascii="Times New Roman" w:hAnsi="Times New Roman" w:cs="Times New Roman"/>
          <w:sz w:val="24"/>
          <w:szCs w:val="24"/>
        </w:rPr>
        <w:t>It is an EOE/AA employer under all applicable civil rights laws. Women and minorities are encouraged to apply.</w:t>
      </w:r>
    </w:p>
    <w:p w:rsidR="0033280F" w:rsidRPr="0033280F" w:rsidRDefault="0033280F" w:rsidP="00FF6769">
      <w:pPr>
        <w:rPr>
          <w:rFonts w:ascii="Times New Roman" w:hAnsi="Times New Roman" w:cs="Times New Roman"/>
          <w:sz w:val="24"/>
          <w:szCs w:val="24"/>
        </w:rPr>
      </w:pPr>
      <w:bookmarkStart w:id="0" w:name="_GoBack"/>
      <w:bookmarkEnd w:id="0"/>
    </w:p>
    <w:p w:rsidR="0033280F" w:rsidRPr="0033280F" w:rsidRDefault="0033280F" w:rsidP="00FF6769">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69436C" w:rsidRPr="0033280F" w:rsidRDefault="00FF6769" w:rsidP="00FF6769">
      <w:pPr>
        <w:spacing w:line="240" w:lineRule="auto"/>
        <w:rPr>
          <w:rFonts w:ascii="Times New Roman" w:hAnsi="Times New Roman" w:cs="Times New Roman"/>
          <w:color w:val="000000" w:themeColor="text1"/>
          <w:sz w:val="24"/>
          <w:szCs w:val="24"/>
        </w:rPr>
      </w:pPr>
    </w:p>
    <w:sectPr w:rsidR="0069436C" w:rsidRPr="00332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82865"/>
    <w:multiLevelType w:val="multilevel"/>
    <w:tmpl w:val="CEC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F1CF3"/>
    <w:multiLevelType w:val="multilevel"/>
    <w:tmpl w:val="ADFA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13875"/>
    <w:multiLevelType w:val="multilevel"/>
    <w:tmpl w:val="213E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63"/>
    <w:rsid w:val="00104B7A"/>
    <w:rsid w:val="00177968"/>
    <w:rsid w:val="001D1107"/>
    <w:rsid w:val="002824A3"/>
    <w:rsid w:val="002F02E0"/>
    <w:rsid w:val="0033280F"/>
    <w:rsid w:val="00342455"/>
    <w:rsid w:val="00421B63"/>
    <w:rsid w:val="006E361E"/>
    <w:rsid w:val="00721089"/>
    <w:rsid w:val="00776A12"/>
    <w:rsid w:val="00B053BE"/>
    <w:rsid w:val="00BD48D8"/>
    <w:rsid w:val="00BE6899"/>
    <w:rsid w:val="00D009AD"/>
    <w:rsid w:val="00D4195A"/>
    <w:rsid w:val="00FF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DD125-7F52-45C8-8DD2-05C6DAA9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B63"/>
    <w:pPr>
      <w:spacing w:before="240" w:after="240" w:line="240" w:lineRule="auto"/>
    </w:pPr>
    <w:rPr>
      <w:rFonts w:ascii="Times New Roman" w:eastAsia="Times New Roman" w:hAnsi="Times New Roman" w:cs="Times New Roman"/>
      <w:sz w:val="24"/>
      <w:szCs w:val="24"/>
    </w:rPr>
  </w:style>
  <w:style w:type="character" w:customStyle="1" w:styleId="qowt-font2-timesnewroman">
    <w:name w:val="qowt-font2-timesnewroman"/>
    <w:basedOn w:val="DefaultParagraphFont"/>
    <w:rsid w:val="00421B63"/>
  </w:style>
  <w:style w:type="character" w:styleId="Strong">
    <w:name w:val="Strong"/>
    <w:basedOn w:val="DefaultParagraphFont"/>
    <w:uiPriority w:val="22"/>
    <w:qFormat/>
    <w:rsid w:val="00B053BE"/>
    <w:rPr>
      <w:b/>
      <w:bCs/>
      <w:color w:val="3C4A52"/>
    </w:rPr>
  </w:style>
  <w:style w:type="character" w:styleId="Emphasis">
    <w:name w:val="Emphasis"/>
    <w:basedOn w:val="DefaultParagraphFont"/>
    <w:uiPriority w:val="20"/>
    <w:qFormat/>
    <w:rsid w:val="00332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8744">
      <w:bodyDiv w:val="1"/>
      <w:marLeft w:val="0"/>
      <w:marRight w:val="0"/>
      <w:marTop w:val="0"/>
      <w:marBottom w:val="0"/>
      <w:divBdr>
        <w:top w:val="none" w:sz="0" w:space="0" w:color="auto"/>
        <w:left w:val="none" w:sz="0" w:space="0" w:color="auto"/>
        <w:bottom w:val="none" w:sz="0" w:space="0" w:color="auto"/>
        <w:right w:val="none" w:sz="0" w:space="0" w:color="auto"/>
      </w:divBdr>
      <w:divsChild>
        <w:div w:id="1488014529">
          <w:marLeft w:val="0"/>
          <w:marRight w:val="0"/>
          <w:marTop w:val="0"/>
          <w:marBottom w:val="0"/>
          <w:divBdr>
            <w:top w:val="none" w:sz="0" w:space="0" w:color="auto"/>
            <w:left w:val="none" w:sz="0" w:space="0" w:color="auto"/>
            <w:bottom w:val="none" w:sz="0" w:space="0" w:color="auto"/>
            <w:right w:val="none" w:sz="0" w:space="0" w:color="auto"/>
          </w:divBdr>
          <w:divsChild>
            <w:div w:id="1982692253">
              <w:marLeft w:val="0"/>
              <w:marRight w:val="0"/>
              <w:marTop w:val="0"/>
              <w:marBottom w:val="0"/>
              <w:divBdr>
                <w:top w:val="none" w:sz="0" w:space="0" w:color="auto"/>
                <w:left w:val="none" w:sz="0" w:space="0" w:color="auto"/>
                <w:bottom w:val="none" w:sz="0" w:space="0" w:color="auto"/>
                <w:right w:val="none" w:sz="0" w:space="0" w:color="auto"/>
              </w:divBdr>
              <w:divsChild>
                <w:div w:id="960769947">
                  <w:marLeft w:val="0"/>
                  <w:marRight w:val="0"/>
                  <w:marTop w:val="0"/>
                  <w:marBottom w:val="0"/>
                  <w:divBdr>
                    <w:top w:val="none" w:sz="0" w:space="0" w:color="auto"/>
                    <w:left w:val="none" w:sz="0" w:space="0" w:color="auto"/>
                    <w:bottom w:val="none" w:sz="0" w:space="0" w:color="auto"/>
                    <w:right w:val="none" w:sz="0" w:space="0" w:color="auto"/>
                  </w:divBdr>
                  <w:divsChild>
                    <w:div w:id="932665502">
                      <w:marLeft w:val="0"/>
                      <w:marRight w:val="0"/>
                      <w:marTop w:val="0"/>
                      <w:marBottom w:val="0"/>
                      <w:divBdr>
                        <w:top w:val="none" w:sz="0" w:space="0" w:color="auto"/>
                        <w:left w:val="none" w:sz="0" w:space="0" w:color="auto"/>
                        <w:bottom w:val="none" w:sz="0" w:space="0" w:color="auto"/>
                        <w:right w:val="none" w:sz="0" w:space="0" w:color="auto"/>
                      </w:divBdr>
                      <w:divsChild>
                        <w:div w:id="2147042260">
                          <w:marLeft w:val="0"/>
                          <w:marRight w:val="0"/>
                          <w:marTop w:val="0"/>
                          <w:marBottom w:val="0"/>
                          <w:divBdr>
                            <w:top w:val="none" w:sz="0" w:space="0" w:color="auto"/>
                            <w:left w:val="none" w:sz="0" w:space="0" w:color="auto"/>
                            <w:bottom w:val="none" w:sz="0" w:space="0" w:color="auto"/>
                            <w:right w:val="none" w:sz="0" w:space="0" w:color="auto"/>
                          </w:divBdr>
                          <w:divsChild>
                            <w:div w:id="60763062">
                              <w:marLeft w:val="0"/>
                              <w:marRight w:val="0"/>
                              <w:marTop w:val="0"/>
                              <w:marBottom w:val="0"/>
                              <w:divBdr>
                                <w:top w:val="none" w:sz="0" w:space="0" w:color="auto"/>
                                <w:left w:val="none" w:sz="0" w:space="0" w:color="auto"/>
                                <w:bottom w:val="none" w:sz="0" w:space="0" w:color="auto"/>
                                <w:right w:val="none" w:sz="0" w:space="0" w:color="auto"/>
                              </w:divBdr>
                              <w:divsChild>
                                <w:div w:id="1683775495">
                                  <w:marLeft w:val="0"/>
                                  <w:marRight w:val="0"/>
                                  <w:marTop w:val="0"/>
                                  <w:marBottom w:val="0"/>
                                  <w:divBdr>
                                    <w:top w:val="none" w:sz="0" w:space="0" w:color="auto"/>
                                    <w:left w:val="none" w:sz="0" w:space="0" w:color="auto"/>
                                    <w:bottom w:val="none" w:sz="0" w:space="0" w:color="auto"/>
                                    <w:right w:val="none" w:sz="0" w:space="0" w:color="auto"/>
                                  </w:divBdr>
                                  <w:divsChild>
                                    <w:div w:id="8966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283489">
      <w:bodyDiv w:val="1"/>
      <w:marLeft w:val="0"/>
      <w:marRight w:val="0"/>
      <w:marTop w:val="0"/>
      <w:marBottom w:val="0"/>
      <w:divBdr>
        <w:top w:val="none" w:sz="0" w:space="0" w:color="auto"/>
        <w:left w:val="none" w:sz="0" w:space="0" w:color="auto"/>
        <w:bottom w:val="none" w:sz="0" w:space="0" w:color="auto"/>
        <w:right w:val="none" w:sz="0" w:space="0" w:color="auto"/>
      </w:divBdr>
      <w:divsChild>
        <w:div w:id="996885827">
          <w:marLeft w:val="0"/>
          <w:marRight w:val="0"/>
          <w:marTop w:val="0"/>
          <w:marBottom w:val="0"/>
          <w:divBdr>
            <w:top w:val="none" w:sz="0" w:space="0" w:color="auto"/>
            <w:left w:val="none" w:sz="0" w:space="0" w:color="auto"/>
            <w:bottom w:val="none" w:sz="0" w:space="0" w:color="auto"/>
            <w:right w:val="none" w:sz="0" w:space="0" w:color="auto"/>
          </w:divBdr>
          <w:divsChild>
            <w:div w:id="736050021">
              <w:marLeft w:val="0"/>
              <w:marRight w:val="0"/>
              <w:marTop w:val="0"/>
              <w:marBottom w:val="0"/>
              <w:divBdr>
                <w:top w:val="none" w:sz="0" w:space="0" w:color="auto"/>
                <w:left w:val="none" w:sz="0" w:space="0" w:color="auto"/>
                <w:bottom w:val="none" w:sz="0" w:space="0" w:color="auto"/>
                <w:right w:val="none" w:sz="0" w:space="0" w:color="auto"/>
              </w:divBdr>
              <w:divsChild>
                <w:div w:id="1121068132">
                  <w:marLeft w:val="0"/>
                  <w:marRight w:val="0"/>
                  <w:marTop w:val="0"/>
                  <w:marBottom w:val="0"/>
                  <w:divBdr>
                    <w:top w:val="none" w:sz="0" w:space="0" w:color="auto"/>
                    <w:left w:val="none" w:sz="0" w:space="0" w:color="auto"/>
                    <w:bottom w:val="none" w:sz="0" w:space="0" w:color="auto"/>
                    <w:right w:val="none" w:sz="0" w:space="0" w:color="auto"/>
                  </w:divBdr>
                  <w:divsChild>
                    <w:div w:id="1024786957">
                      <w:marLeft w:val="0"/>
                      <w:marRight w:val="0"/>
                      <w:marTop w:val="0"/>
                      <w:marBottom w:val="0"/>
                      <w:divBdr>
                        <w:top w:val="none" w:sz="0" w:space="0" w:color="auto"/>
                        <w:left w:val="none" w:sz="0" w:space="0" w:color="auto"/>
                        <w:bottom w:val="none" w:sz="0" w:space="0" w:color="auto"/>
                        <w:right w:val="none" w:sz="0" w:space="0" w:color="auto"/>
                      </w:divBdr>
                      <w:divsChild>
                        <w:div w:id="1863349821">
                          <w:marLeft w:val="0"/>
                          <w:marRight w:val="0"/>
                          <w:marTop w:val="0"/>
                          <w:marBottom w:val="0"/>
                          <w:divBdr>
                            <w:top w:val="none" w:sz="0" w:space="0" w:color="auto"/>
                            <w:left w:val="none" w:sz="0" w:space="0" w:color="auto"/>
                            <w:bottom w:val="none" w:sz="0" w:space="0" w:color="auto"/>
                            <w:right w:val="none" w:sz="0" w:space="0" w:color="auto"/>
                          </w:divBdr>
                          <w:divsChild>
                            <w:div w:id="2032796421">
                              <w:marLeft w:val="0"/>
                              <w:marRight w:val="0"/>
                              <w:marTop w:val="0"/>
                              <w:marBottom w:val="0"/>
                              <w:divBdr>
                                <w:top w:val="none" w:sz="0" w:space="0" w:color="auto"/>
                                <w:left w:val="none" w:sz="0" w:space="0" w:color="auto"/>
                                <w:bottom w:val="none" w:sz="0" w:space="0" w:color="auto"/>
                                <w:right w:val="none" w:sz="0" w:space="0" w:color="auto"/>
                              </w:divBdr>
                              <w:divsChild>
                                <w:div w:id="1853033779">
                                  <w:marLeft w:val="0"/>
                                  <w:marRight w:val="0"/>
                                  <w:marTop w:val="0"/>
                                  <w:marBottom w:val="0"/>
                                  <w:divBdr>
                                    <w:top w:val="none" w:sz="0" w:space="0" w:color="auto"/>
                                    <w:left w:val="none" w:sz="0" w:space="0" w:color="auto"/>
                                    <w:bottom w:val="none" w:sz="0" w:space="0" w:color="auto"/>
                                    <w:right w:val="none" w:sz="0" w:space="0" w:color="auto"/>
                                  </w:divBdr>
                                  <w:divsChild>
                                    <w:div w:id="858081188">
                                      <w:marLeft w:val="0"/>
                                      <w:marRight w:val="0"/>
                                      <w:marTop w:val="0"/>
                                      <w:marBottom w:val="0"/>
                                      <w:divBdr>
                                        <w:top w:val="none" w:sz="0" w:space="0" w:color="auto"/>
                                        <w:left w:val="none" w:sz="0" w:space="0" w:color="auto"/>
                                        <w:bottom w:val="none" w:sz="0" w:space="0" w:color="auto"/>
                                        <w:right w:val="none" w:sz="0" w:space="0" w:color="auto"/>
                                      </w:divBdr>
                                      <w:divsChild>
                                        <w:div w:id="1717778284">
                                          <w:marLeft w:val="0"/>
                                          <w:marRight w:val="0"/>
                                          <w:marTop w:val="0"/>
                                          <w:marBottom w:val="0"/>
                                          <w:divBdr>
                                            <w:top w:val="none" w:sz="0" w:space="0" w:color="auto"/>
                                            <w:left w:val="none" w:sz="0" w:space="0" w:color="auto"/>
                                            <w:bottom w:val="none" w:sz="0" w:space="0" w:color="auto"/>
                                            <w:right w:val="none" w:sz="0" w:space="0" w:color="auto"/>
                                          </w:divBdr>
                                          <w:divsChild>
                                            <w:div w:id="14350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Lenoir-Rhyne University</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Knetsche, Kelly</dc:creator>
  <cp:keywords/>
  <dc:description/>
  <cp:lastModifiedBy>Nichols, Rick</cp:lastModifiedBy>
  <cp:revision>3</cp:revision>
  <dcterms:created xsi:type="dcterms:W3CDTF">2018-02-15T14:17:00Z</dcterms:created>
  <dcterms:modified xsi:type="dcterms:W3CDTF">2018-02-15T14:38:00Z</dcterms:modified>
</cp:coreProperties>
</file>