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7A" w:rsidRDefault="00896CB5">
      <w:r>
        <w:rPr>
          <w:noProof/>
        </w:rPr>
        <w:drawing>
          <wp:inline distT="0" distB="0" distL="0" distR="0">
            <wp:extent cx="3819525" cy="1019175"/>
            <wp:effectExtent l="0" t="0" r="9525" b="9525"/>
            <wp:docPr id="1" name="Picture 1" descr="Council_On_Aging_logo_wid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uncil_On_Aging_logo_wide 50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34" w:rsidRPr="00EA2BFA" w:rsidRDefault="00A66834" w:rsidP="002F4D77">
      <w:pPr>
        <w:pStyle w:val="Heading1"/>
        <w:jc w:val="center"/>
        <w:rPr>
          <w:b/>
          <w:sz w:val="24"/>
        </w:rPr>
      </w:pPr>
      <w:r>
        <w:rPr>
          <w:b/>
          <w:sz w:val="24"/>
        </w:rPr>
        <w:t>Development Associate</w:t>
      </w:r>
    </w:p>
    <w:p w:rsidR="00A66834" w:rsidRPr="00EA2BFA" w:rsidRDefault="00A66834" w:rsidP="00A66834">
      <w:pPr>
        <w:rPr>
          <w:b/>
        </w:rPr>
      </w:pPr>
      <w:r w:rsidRPr="00EA2BFA">
        <w:rPr>
          <w:b/>
        </w:rPr>
        <w:t>This position reports to:</w:t>
      </w:r>
    </w:p>
    <w:p w:rsidR="00A66834" w:rsidRPr="00EA2BFA" w:rsidRDefault="00A86BBF" w:rsidP="00A66834">
      <w:r>
        <w:t xml:space="preserve">   </w:t>
      </w:r>
      <w:r w:rsidR="00A66834">
        <w:t>Executive Director</w:t>
      </w:r>
    </w:p>
    <w:p w:rsidR="00A66834" w:rsidRPr="00EA2BFA" w:rsidRDefault="00A86BBF" w:rsidP="00A66834">
      <w:r>
        <w:t xml:space="preserve">   </w:t>
      </w:r>
      <w:r w:rsidR="00A66834" w:rsidRPr="00EA2BFA">
        <w:t>Board of Directors</w:t>
      </w:r>
    </w:p>
    <w:p w:rsidR="00A66834" w:rsidRPr="00EA2BFA" w:rsidRDefault="00A66834" w:rsidP="00A66834">
      <w:pPr>
        <w:rPr>
          <w:b/>
        </w:rPr>
      </w:pPr>
      <w:r w:rsidRPr="00EA2BFA">
        <w:rPr>
          <w:b/>
        </w:rPr>
        <w:t>Job Summary:</w:t>
      </w:r>
    </w:p>
    <w:p w:rsidR="00A66834" w:rsidRPr="00EA2BFA" w:rsidRDefault="00A66834" w:rsidP="00A66834">
      <w:r w:rsidRPr="00EA2BFA">
        <w:t>This person wi</w:t>
      </w:r>
      <w:r>
        <w:t xml:space="preserve">ll plan and implement Council on Aging in Union County’s fundraising efforts; </w:t>
      </w:r>
      <w:r w:rsidRPr="00EA2BFA">
        <w:t xml:space="preserve">execute </w:t>
      </w:r>
      <w:r>
        <w:t>donor relations;</w:t>
      </w:r>
      <w:r w:rsidRPr="00EA2BFA">
        <w:t xml:space="preserve"> </w:t>
      </w:r>
      <w:r>
        <w:t>research and develop Grant</w:t>
      </w:r>
      <w:r w:rsidR="00FA3E66">
        <w:t xml:space="preserve"> applications.  The intent of this position is for it to grow into a full time viable position within the Council on Aging.</w:t>
      </w:r>
    </w:p>
    <w:p w:rsidR="00A66834" w:rsidRPr="00EA2BFA" w:rsidRDefault="00A66834" w:rsidP="00A66834">
      <w:pPr>
        <w:rPr>
          <w:b/>
        </w:rPr>
      </w:pPr>
      <w:r w:rsidRPr="00EA2BFA">
        <w:rPr>
          <w:b/>
        </w:rPr>
        <w:t>Key Responsibilities:</w:t>
      </w:r>
    </w:p>
    <w:p w:rsidR="00A66834" w:rsidRPr="00EA2BFA" w:rsidRDefault="00A66834" w:rsidP="00A66834">
      <w:pPr>
        <w:numPr>
          <w:ilvl w:val="0"/>
          <w:numId w:val="3"/>
        </w:numPr>
        <w:tabs>
          <w:tab w:val="num" w:pos="0"/>
        </w:tabs>
        <w:spacing w:after="0" w:line="240" w:lineRule="auto"/>
      </w:pPr>
      <w:r>
        <w:t>Coordinate, implement, and advance</w:t>
      </w:r>
      <w:r w:rsidRPr="00EA2BFA">
        <w:t xml:space="preserve"> the </w:t>
      </w:r>
      <w:r>
        <w:t>organization’s</w:t>
      </w:r>
      <w:r w:rsidRPr="00EA2BFA">
        <w:t xml:space="preserve"> overall </w:t>
      </w:r>
      <w:r>
        <w:t>fundraising efforts</w:t>
      </w:r>
    </w:p>
    <w:p w:rsidR="00A66834" w:rsidRDefault="00A66834" w:rsidP="00A66834">
      <w:pPr>
        <w:numPr>
          <w:ilvl w:val="0"/>
          <w:numId w:val="3"/>
        </w:numPr>
        <w:tabs>
          <w:tab w:val="num" w:pos="0"/>
        </w:tabs>
        <w:spacing w:after="0" w:line="240" w:lineRule="auto"/>
      </w:pPr>
      <w:r>
        <w:t xml:space="preserve">Cultivate, expand, and </w:t>
      </w:r>
      <w:r w:rsidRPr="00EA2BFA">
        <w:t xml:space="preserve">nurture relationships with current and potential </w:t>
      </w:r>
      <w:r>
        <w:t xml:space="preserve">individual donors, corporations, and </w:t>
      </w:r>
      <w:r w:rsidRPr="00EA2BFA">
        <w:t>fo</w:t>
      </w:r>
      <w:r>
        <w:t>undations</w:t>
      </w:r>
    </w:p>
    <w:p w:rsidR="00A66834" w:rsidRPr="00EA2BFA" w:rsidRDefault="00A66834" w:rsidP="00A66834">
      <w:pPr>
        <w:numPr>
          <w:ilvl w:val="0"/>
          <w:numId w:val="3"/>
        </w:numPr>
        <w:tabs>
          <w:tab w:val="num" w:pos="360"/>
        </w:tabs>
        <w:spacing w:after="0" w:line="240" w:lineRule="auto"/>
      </w:pPr>
      <w:r w:rsidRPr="00EA2BFA">
        <w:t>Identify, solicit</w:t>
      </w:r>
      <w:r>
        <w:t>,</w:t>
      </w:r>
      <w:r w:rsidRPr="00EA2BFA">
        <w:t xml:space="preserve"> and secure </w:t>
      </w:r>
      <w:r>
        <w:t>grants</w:t>
      </w:r>
      <w:r w:rsidRPr="00EA2BFA">
        <w:t xml:space="preserve"> from </w:t>
      </w:r>
      <w:r>
        <w:t>government agencies, elderly advocacy organizations, community partners, and corporations to support programs and services.</w:t>
      </w:r>
    </w:p>
    <w:p w:rsidR="00A66834" w:rsidRPr="00305BE0" w:rsidRDefault="00A66834" w:rsidP="00A66834">
      <w:pPr>
        <w:numPr>
          <w:ilvl w:val="0"/>
          <w:numId w:val="3"/>
        </w:numPr>
        <w:tabs>
          <w:tab w:val="num" w:pos="360"/>
        </w:tabs>
        <w:spacing w:after="0" w:line="240" w:lineRule="auto"/>
      </w:pPr>
      <w:r w:rsidRPr="00305BE0">
        <w:rPr>
          <w:color w:val="000000"/>
        </w:rPr>
        <w:t>Create strategies</w:t>
      </w:r>
      <w:r>
        <w:rPr>
          <w:color w:val="000000"/>
        </w:rPr>
        <w:t xml:space="preserve"> and develop relationships</w:t>
      </w:r>
      <w:r w:rsidRPr="00305BE0">
        <w:rPr>
          <w:color w:val="000000"/>
        </w:rPr>
        <w:t xml:space="preserve"> to generate new corporate partners, planned giving</w:t>
      </w:r>
      <w:r>
        <w:rPr>
          <w:color w:val="000000"/>
        </w:rPr>
        <w:t>,</w:t>
      </w:r>
      <w:r w:rsidRPr="00305BE0">
        <w:rPr>
          <w:color w:val="000000"/>
        </w:rPr>
        <w:t xml:space="preserve"> and major gifts</w:t>
      </w:r>
    </w:p>
    <w:p w:rsidR="00A66834" w:rsidRPr="00EA2BFA" w:rsidRDefault="00A66834" w:rsidP="00A66834">
      <w:pPr>
        <w:numPr>
          <w:ilvl w:val="0"/>
          <w:numId w:val="3"/>
        </w:numPr>
        <w:tabs>
          <w:tab w:val="num" w:pos="0"/>
        </w:tabs>
        <w:spacing w:after="0" w:line="240" w:lineRule="auto"/>
      </w:pPr>
      <w:r>
        <w:t>Solicit, coordinate, and expand corporate and event sponsorships</w:t>
      </w:r>
    </w:p>
    <w:p w:rsidR="00A66834" w:rsidRDefault="00A66834" w:rsidP="00A66834">
      <w:pPr>
        <w:numPr>
          <w:ilvl w:val="0"/>
          <w:numId w:val="3"/>
        </w:numPr>
        <w:tabs>
          <w:tab w:val="num" w:pos="0"/>
        </w:tabs>
        <w:spacing w:after="0" w:line="240" w:lineRule="auto"/>
      </w:pPr>
      <w:r>
        <w:t>Coordinate donor recognition plans and activities, and manage positive donor relationships</w:t>
      </w:r>
    </w:p>
    <w:p w:rsidR="00A66834" w:rsidRPr="00EA2BFA" w:rsidRDefault="00A66834" w:rsidP="00A66834">
      <w:pPr>
        <w:numPr>
          <w:ilvl w:val="0"/>
          <w:numId w:val="3"/>
        </w:numPr>
        <w:tabs>
          <w:tab w:val="num" w:pos="0"/>
        </w:tabs>
        <w:spacing w:after="0" w:line="240" w:lineRule="auto"/>
      </w:pPr>
      <w:r>
        <w:t>Develop, cultivate, expand planned giving efforts with appropriate individual donors</w:t>
      </w:r>
    </w:p>
    <w:p w:rsidR="00A86BBF" w:rsidRDefault="00A66834" w:rsidP="00A66834">
      <w:pPr>
        <w:numPr>
          <w:ilvl w:val="0"/>
          <w:numId w:val="3"/>
        </w:numPr>
        <w:tabs>
          <w:tab w:val="num" w:pos="0"/>
        </w:tabs>
        <w:spacing w:after="0" w:line="240" w:lineRule="auto"/>
      </w:pPr>
      <w:r w:rsidRPr="00EA2BFA">
        <w:t xml:space="preserve">Train and lead other staff </w:t>
      </w:r>
      <w:r>
        <w:t xml:space="preserve">and board of directors </w:t>
      </w:r>
      <w:r w:rsidRPr="00EA2BFA">
        <w:t>to su</w:t>
      </w:r>
      <w:r>
        <w:t xml:space="preserve">pport fundraising </w:t>
      </w:r>
      <w:r w:rsidRPr="00EA2BFA">
        <w:t>efforts</w:t>
      </w:r>
    </w:p>
    <w:p w:rsidR="00A66834" w:rsidRPr="00EA2BFA" w:rsidRDefault="00A66834" w:rsidP="00A66834">
      <w:pPr>
        <w:rPr>
          <w:b/>
        </w:rPr>
      </w:pPr>
      <w:r w:rsidRPr="00EA2BFA">
        <w:rPr>
          <w:b/>
        </w:rPr>
        <w:t>Qualifications (Education, Experience, Knowledge, Skills):</w:t>
      </w:r>
    </w:p>
    <w:p w:rsidR="00A66834" w:rsidRPr="00EA2BFA" w:rsidRDefault="00A66834" w:rsidP="00A66834">
      <w:pPr>
        <w:numPr>
          <w:ilvl w:val="0"/>
          <w:numId w:val="4"/>
        </w:numPr>
        <w:spacing w:after="0" w:line="240" w:lineRule="auto"/>
        <w:ind w:left="1080"/>
      </w:pPr>
      <w:r w:rsidRPr="00EA2BFA">
        <w:t xml:space="preserve">Four-year college degree </w:t>
      </w:r>
      <w:r w:rsidR="0032070C">
        <w:t xml:space="preserve">preferred </w:t>
      </w:r>
      <w:r w:rsidRPr="00EA2BFA">
        <w:t xml:space="preserve">with </w:t>
      </w:r>
      <w:r>
        <w:t xml:space="preserve">at least </w:t>
      </w:r>
      <w:r w:rsidR="0032070C">
        <w:t>three</w:t>
      </w:r>
      <w:r>
        <w:t xml:space="preserve"> years of </w:t>
      </w:r>
      <w:r w:rsidRPr="00EA2BFA">
        <w:t>experience in deve</w:t>
      </w:r>
      <w:r>
        <w:t>lopment, donor relations, grant writing</w:t>
      </w:r>
      <w:r w:rsidR="0032070C">
        <w:t>.</w:t>
      </w:r>
    </w:p>
    <w:p w:rsidR="00A66834" w:rsidRPr="00EA2BFA" w:rsidRDefault="00A66834" w:rsidP="00A66834">
      <w:pPr>
        <w:numPr>
          <w:ilvl w:val="0"/>
          <w:numId w:val="4"/>
        </w:numPr>
        <w:spacing w:after="0" w:line="240" w:lineRule="auto"/>
        <w:ind w:left="1080"/>
      </w:pPr>
      <w:r w:rsidRPr="00EA2BFA">
        <w:t>Exceptional communication skills, including writing/oral presentation and listening skills</w:t>
      </w:r>
    </w:p>
    <w:p w:rsidR="00A66834" w:rsidRPr="00EA2BFA" w:rsidRDefault="00A66834" w:rsidP="00A66834">
      <w:pPr>
        <w:numPr>
          <w:ilvl w:val="0"/>
          <w:numId w:val="4"/>
        </w:numPr>
        <w:spacing w:after="0" w:line="240" w:lineRule="auto"/>
        <w:ind w:left="1080"/>
      </w:pPr>
      <w:r w:rsidRPr="00EA2BFA">
        <w:t>Excellent leadership and management skills</w:t>
      </w:r>
    </w:p>
    <w:p w:rsidR="00A66834" w:rsidRPr="00EA2BFA" w:rsidRDefault="00A66834" w:rsidP="00A66834">
      <w:pPr>
        <w:numPr>
          <w:ilvl w:val="0"/>
          <w:numId w:val="4"/>
        </w:numPr>
        <w:spacing w:after="0" w:line="240" w:lineRule="auto"/>
        <w:ind w:left="1080"/>
      </w:pPr>
      <w:r w:rsidRPr="00EA2BFA">
        <w:t>Strong budgeting and planning skills</w:t>
      </w:r>
    </w:p>
    <w:p w:rsidR="00A66834" w:rsidRPr="00EA2BFA" w:rsidRDefault="00A66834" w:rsidP="00A66834">
      <w:pPr>
        <w:numPr>
          <w:ilvl w:val="0"/>
          <w:numId w:val="4"/>
        </w:numPr>
        <w:spacing w:after="0" w:line="240" w:lineRule="auto"/>
        <w:ind w:left="1080"/>
      </w:pPr>
      <w:r w:rsidRPr="00EA2BFA">
        <w:t>Exceptional time-management and organizational skills</w:t>
      </w:r>
    </w:p>
    <w:p w:rsidR="00A66834" w:rsidRPr="00EA2BFA" w:rsidRDefault="00A66834" w:rsidP="00A66834">
      <w:pPr>
        <w:numPr>
          <w:ilvl w:val="0"/>
          <w:numId w:val="4"/>
        </w:numPr>
        <w:spacing w:after="0" w:line="240" w:lineRule="auto"/>
        <w:ind w:left="1080"/>
      </w:pPr>
      <w:r w:rsidRPr="00EA2BFA">
        <w:t xml:space="preserve">Computer literacy with proficiency in </w:t>
      </w:r>
      <w:r w:rsidRPr="00444F92">
        <w:rPr>
          <w:noProof/>
        </w:rPr>
        <w:t>e-mail</w:t>
      </w:r>
      <w:r w:rsidRPr="00EA2BFA">
        <w:t>, MS Word, Excel PowerPoint, and Publishe</w:t>
      </w:r>
      <w:r w:rsidR="0032070C">
        <w:t>r.</w:t>
      </w:r>
    </w:p>
    <w:p w:rsidR="00A66834" w:rsidRPr="00EA2BFA" w:rsidRDefault="00A66834" w:rsidP="00A66834">
      <w:pPr>
        <w:numPr>
          <w:ilvl w:val="0"/>
          <w:numId w:val="4"/>
        </w:numPr>
        <w:spacing w:after="0" w:line="240" w:lineRule="auto"/>
        <w:ind w:left="1080"/>
      </w:pPr>
      <w:r w:rsidRPr="00EA2BFA">
        <w:t>Present a professional physical appearance</w:t>
      </w:r>
    </w:p>
    <w:p w:rsidR="00A66834" w:rsidRPr="00EA2BFA" w:rsidRDefault="00A66834" w:rsidP="00A66834">
      <w:pPr>
        <w:numPr>
          <w:ilvl w:val="0"/>
          <w:numId w:val="4"/>
        </w:numPr>
        <w:spacing w:after="0" w:line="240" w:lineRule="auto"/>
        <w:ind w:left="1080"/>
      </w:pPr>
      <w:r w:rsidRPr="00EA2BFA">
        <w:t>Pass a criminal background and drug check</w:t>
      </w:r>
    </w:p>
    <w:p w:rsidR="00A66834" w:rsidRDefault="00A66834" w:rsidP="00A66834">
      <w:pPr>
        <w:numPr>
          <w:ilvl w:val="0"/>
          <w:numId w:val="4"/>
        </w:numPr>
        <w:spacing w:after="0" w:line="240" w:lineRule="auto"/>
        <w:ind w:left="1080"/>
      </w:pPr>
      <w:r w:rsidRPr="00EA2BFA">
        <w:t>Must be positive, upbeat, energetic</w:t>
      </w:r>
      <w:r>
        <w:t>,</w:t>
      </w:r>
      <w:r w:rsidRPr="00EA2BFA">
        <w:t xml:space="preserve"> and creative</w:t>
      </w:r>
    </w:p>
    <w:p w:rsidR="00A66834" w:rsidRPr="0032070C" w:rsidRDefault="0032070C" w:rsidP="002B0010">
      <w:pPr>
        <w:numPr>
          <w:ilvl w:val="0"/>
          <w:numId w:val="4"/>
        </w:numPr>
        <w:spacing w:after="0" w:line="240" w:lineRule="auto"/>
        <w:ind w:left="1080"/>
      </w:pPr>
      <w:r>
        <w:t>Must have a heart for our aging population.</w:t>
      </w:r>
    </w:p>
    <w:p w:rsidR="00440BD9" w:rsidRPr="002B0010" w:rsidRDefault="00440BD9" w:rsidP="002B0010">
      <w:pPr>
        <w:pStyle w:val="NoSpacing"/>
        <w:rPr>
          <w:sz w:val="24"/>
          <w:szCs w:val="24"/>
        </w:rPr>
      </w:pPr>
      <w:r w:rsidRPr="002B0010">
        <w:rPr>
          <w:sz w:val="24"/>
          <w:szCs w:val="24"/>
        </w:rPr>
        <w:t>Council on Aging in Union County is a nonprofit as determined by the IRS (EIN 56-1081558)</w:t>
      </w:r>
    </w:p>
    <w:p w:rsidR="007F6C33" w:rsidRDefault="00440BD9" w:rsidP="00A86BBF">
      <w:pPr>
        <w:pStyle w:val="NoSpacing"/>
        <w:jc w:val="center"/>
        <w:rPr>
          <w:sz w:val="24"/>
          <w:szCs w:val="24"/>
        </w:rPr>
      </w:pPr>
      <w:r w:rsidRPr="002B0010">
        <w:rPr>
          <w:sz w:val="24"/>
          <w:szCs w:val="24"/>
        </w:rPr>
        <w:t>1401 Skyway Drive</w:t>
      </w:r>
      <w:r w:rsidR="002B0010" w:rsidRPr="002B0010">
        <w:rPr>
          <w:sz w:val="24"/>
          <w:szCs w:val="24"/>
        </w:rPr>
        <w:t xml:space="preserve">, </w:t>
      </w:r>
      <w:r w:rsidRPr="002B0010">
        <w:rPr>
          <w:sz w:val="24"/>
          <w:szCs w:val="24"/>
        </w:rPr>
        <w:t>PO Box 185</w:t>
      </w:r>
      <w:r w:rsidR="002B0010" w:rsidRPr="002B0010">
        <w:rPr>
          <w:sz w:val="24"/>
          <w:szCs w:val="24"/>
        </w:rPr>
        <w:t>, Monroe NC</w:t>
      </w:r>
      <w:r w:rsidRPr="002B0010">
        <w:rPr>
          <w:sz w:val="24"/>
          <w:szCs w:val="24"/>
        </w:rPr>
        <w:t xml:space="preserve"> 28111</w:t>
      </w:r>
      <w:r w:rsidR="00A86BBF">
        <w:rPr>
          <w:sz w:val="24"/>
          <w:szCs w:val="24"/>
        </w:rPr>
        <w:t xml:space="preserve">   704-292-1797</w:t>
      </w:r>
    </w:p>
    <w:p w:rsidR="002F4D77" w:rsidRPr="00225123" w:rsidRDefault="002F4D77" w:rsidP="00A86BBF">
      <w:pPr>
        <w:pStyle w:val="NoSpacing"/>
        <w:jc w:val="center"/>
        <w:rPr>
          <w:color w:val="FF0000"/>
          <w:sz w:val="24"/>
          <w:szCs w:val="24"/>
        </w:rPr>
      </w:pPr>
      <w:r w:rsidRPr="00225123">
        <w:rPr>
          <w:color w:val="FF0000"/>
          <w:sz w:val="24"/>
          <w:szCs w:val="24"/>
        </w:rPr>
        <w:t xml:space="preserve">Please forward resume to Harris High, Board Chair </w:t>
      </w:r>
      <w:hyperlink r:id="rId6" w:history="1">
        <w:r w:rsidRPr="00225123">
          <w:rPr>
            <w:rStyle w:val="Hyperlink"/>
            <w:color w:val="FF0000"/>
            <w:sz w:val="24"/>
            <w:szCs w:val="24"/>
          </w:rPr>
          <w:t>hbhigh@gmail.com</w:t>
        </w:r>
      </w:hyperlink>
      <w:r w:rsidRPr="00225123">
        <w:rPr>
          <w:color w:val="FF0000"/>
          <w:sz w:val="24"/>
          <w:szCs w:val="24"/>
        </w:rPr>
        <w:tab/>
      </w:r>
    </w:p>
    <w:sectPr w:rsidR="002F4D77" w:rsidRPr="00225123" w:rsidSect="0060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235"/>
    <w:multiLevelType w:val="hybridMultilevel"/>
    <w:tmpl w:val="751E9770"/>
    <w:lvl w:ilvl="0" w:tplc="BC3607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C66A8"/>
    <w:multiLevelType w:val="hybridMultilevel"/>
    <w:tmpl w:val="F1500D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42663C"/>
    <w:multiLevelType w:val="hybridMultilevel"/>
    <w:tmpl w:val="A9E09398"/>
    <w:lvl w:ilvl="0" w:tplc="C2827C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6E05"/>
    <w:multiLevelType w:val="hybridMultilevel"/>
    <w:tmpl w:val="F8183C5A"/>
    <w:lvl w:ilvl="0" w:tplc="C2827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CB5"/>
    <w:rsid w:val="000017E1"/>
    <w:rsid w:val="00021211"/>
    <w:rsid w:val="001E4923"/>
    <w:rsid w:val="00225123"/>
    <w:rsid w:val="002948A8"/>
    <w:rsid w:val="002B0010"/>
    <w:rsid w:val="002F4D77"/>
    <w:rsid w:val="0032070C"/>
    <w:rsid w:val="00362F7A"/>
    <w:rsid w:val="00440BD9"/>
    <w:rsid w:val="0049138E"/>
    <w:rsid w:val="0060269F"/>
    <w:rsid w:val="00621807"/>
    <w:rsid w:val="007723C2"/>
    <w:rsid w:val="007F6C33"/>
    <w:rsid w:val="00896CB5"/>
    <w:rsid w:val="009C69C4"/>
    <w:rsid w:val="00A66834"/>
    <w:rsid w:val="00A86BBF"/>
    <w:rsid w:val="00C75143"/>
    <w:rsid w:val="00FA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9F"/>
  </w:style>
  <w:style w:type="paragraph" w:styleId="Heading1">
    <w:name w:val="heading 1"/>
    <w:basedOn w:val="Normal"/>
    <w:next w:val="Normal"/>
    <w:link w:val="Heading1Char"/>
    <w:qFormat/>
    <w:rsid w:val="00A668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B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0B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66834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A66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hig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Harris</cp:lastModifiedBy>
  <cp:revision>5</cp:revision>
  <dcterms:created xsi:type="dcterms:W3CDTF">2018-07-06T17:06:00Z</dcterms:created>
  <dcterms:modified xsi:type="dcterms:W3CDTF">2018-07-16T15:14:00Z</dcterms:modified>
</cp:coreProperties>
</file>