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EE" w:rsidRDefault="00F87FEE" w:rsidP="00F87FEE">
      <w:pPr>
        <w:jc w:val="center"/>
        <w:rPr>
          <w:rFonts w:ascii="Arial" w:hAnsi="Arial"/>
          <w:b/>
        </w:rPr>
      </w:pPr>
    </w:p>
    <w:p w:rsidR="00F87FEE" w:rsidRDefault="00F87FEE" w:rsidP="00F87FEE">
      <w:pPr>
        <w:jc w:val="center"/>
        <w:rPr>
          <w:rFonts w:ascii="Arial" w:hAnsi="Arial"/>
          <w:b/>
        </w:rPr>
      </w:pPr>
      <w:r>
        <w:rPr>
          <w:rFonts w:ascii="Arial" w:hAnsi="Arial"/>
          <w:b/>
        </w:rPr>
        <w:t>Boys &amp; Girls Clubs of Greater Gaston</w:t>
      </w:r>
    </w:p>
    <w:p w:rsidR="00F87FEE" w:rsidRPr="00153472" w:rsidRDefault="00F87FEE" w:rsidP="00F87FEE">
      <w:pPr>
        <w:jc w:val="center"/>
        <w:rPr>
          <w:rFonts w:ascii="Arial" w:hAnsi="Arial"/>
          <w:b/>
        </w:rPr>
      </w:pPr>
      <w:r w:rsidRPr="00153472">
        <w:rPr>
          <w:rFonts w:ascii="Arial" w:hAnsi="Arial"/>
          <w:b/>
        </w:rPr>
        <w:t>POSITION DESCRIPTION</w:t>
      </w:r>
    </w:p>
    <w:p w:rsidR="00F87FEE" w:rsidRDefault="00F87FEE" w:rsidP="00F87FEE">
      <w:pPr>
        <w:spacing w:line="360" w:lineRule="auto"/>
        <w:rPr>
          <w:rFonts w:ascii="Arial" w:hAnsi="Arial"/>
        </w:rPr>
      </w:pPr>
    </w:p>
    <w:p w:rsidR="00F87FEE" w:rsidRDefault="00F87FEE" w:rsidP="00F87FEE">
      <w:pPr>
        <w:spacing w:line="360" w:lineRule="auto"/>
        <w:rPr>
          <w:rFonts w:ascii="Arial" w:hAnsi="Arial"/>
        </w:rPr>
        <w:sectPr w:rsidR="00F87FEE" w:rsidSect="00F87FEE">
          <w:headerReference w:type="even" r:id="rId7"/>
          <w:headerReference w:type="default" r:id="rId8"/>
          <w:footerReference w:type="even" r:id="rId9"/>
          <w:footerReference w:type="default" r:id="rId10"/>
          <w:headerReference w:type="first" r:id="rId11"/>
          <w:footerReference w:type="first" r:id="rId12"/>
          <w:pgSz w:w="12240" w:h="15840" w:code="1"/>
          <w:pgMar w:top="270" w:right="720" w:bottom="720" w:left="720" w:header="720" w:footer="720" w:gutter="0"/>
          <w:paperSrc w:first="7" w:other="7"/>
          <w:cols w:space="720"/>
          <w:noEndnote/>
          <w:docGrid w:linePitch="326"/>
        </w:sectPr>
      </w:pPr>
    </w:p>
    <w:p w:rsidR="00F87FEE" w:rsidRPr="00712D35" w:rsidRDefault="00F87FEE" w:rsidP="00F87FEE">
      <w:pPr>
        <w:widowControl w:val="0"/>
        <w:ind w:left="2160" w:hanging="2160"/>
        <w:rPr>
          <w:rFonts w:ascii="Arial" w:hAnsi="Arial"/>
          <w:sz w:val="22"/>
        </w:rPr>
      </w:pPr>
      <w:r w:rsidRPr="00712D35">
        <w:rPr>
          <w:rFonts w:ascii="Arial" w:hAnsi="Arial"/>
          <w:b/>
          <w:sz w:val="22"/>
        </w:rPr>
        <w:lastRenderedPageBreak/>
        <w:t>Title:</w:t>
      </w:r>
      <w:r>
        <w:rPr>
          <w:rFonts w:ascii="Arial" w:hAnsi="Arial"/>
          <w:b/>
          <w:sz w:val="22"/>
        </w:rPr>
        <w:tab/>
      </w:r>
      <w:r w:rsidR="002302C9">
        <w:rPr>
          <w:rFonts w:ascii="Arial" w:hAnsi="Arial"/>
          <w:sz w:val="22"/>
        </w:rPr>
        <w:t>Director of Resource Development</w:t>
      </w:r>
      <w:r w:rsidRPr="00712D35">
        <w:rPr>
          <w:rFonts w:ascii="Arial" w:hAnsi="Arial"/>
          <w:sz w:val="22"/>
        </w:rPr>
        <w:tab/>
      </w:r>
      <w:r w:rsidRPr="00712D35">
        <w:rPr>
          <w:rFonts w:ascii="Arial" w:hAnsi="Arial"/>
          <w:sz w:val="22"/>
        </w:rPr>
        <w:tab/>
      </w:r>
      <w:r w:rsidRPr="00712D35">
        <w:rPr>
          <w:rFonts w:ascii="Arial" w:hAnsi="Arial" w:cs="Arial"/>
          <w:sz w:val="20"/>
        </w:rPr>
        <w:tab/>
      </w:r>
    </w:p>
    <w:p w:rsidR="00F87FEE" w:rsidRPr="00712D35" w:rsidRDefault="00F87FEE" w:rsidP="00F87FEE">
      <w:pPr>
        <w:widowControl w:val="0"/>
        <w:rPr>
          <w:rFonts w:ascii="Arial" w:hAnsi="Arial"/>
          <w:b/>
          <w:sz w:val="22"/>
        </w:rPr>
      </w:pPr>
    </w:p>
    <w:p w:rsidR="00F87FEE" w:rsidRPr="00712D35" w:rsidRDefault="00F87FEE" w:rsidP="00F87FEE">
      <w:pPr>
        <w:widowControl w:val="0"/>
        <w:rPr>
          <w:rFonts w:ascii="Arial" w:hAnsi="Arial"/>
          <w:b/>
          <w:sz w:val="22"/>
        </w:rPr>
      </w:pPr>
      <w:r w:rsidRPr="00712D35">
        <w:rPr>
          <w:rFonts w:ascii="Arial" w:hAnsi="Arial"/>
          <w:b/>
          <w:sz w:val="22"/>
        </w:rPr>
        <w:t>Supervisor:</w:t>
      </w:r>
      <w:r w:rsidRPr="00712D35">
        <w:rPr>
          <w:rFonts w:ascii="Arial" w:hAnsi="Arial"/>
          <w:b/>
          <w:sz w:val="22"/>
        </w:rPr>
        <w:tab/>
      </w:r>
      <w:r w:rsidRPr="00712D35">
        <w:rPr>
          <w:rFonts w:ascii="Arial" w:hAnsi="Arial"/>
          <w:b/>
          <w:sz w:val="22"/>
        </w:rPr>
        <w:tab/>
      </w:r>
      <w:r w:rsidR="00872364">
        <w:rPr>
          <w:rFonts w:ascii="Arial" w:hAnsi="Arial"/>
          <w:sz w:val="22"/>
        </w:rPr>
        <w:t>Executive Vice President</w:t>
      </w:r>
      <w:r w:rsidRPr="00712D35">
        <w:rPr>
          <w:rFonts w:ascii="Arial" w:hAnsi="Arial"/>
          <w:b/>
          <w:sz w:val="22"/>
        </w:rPr>
        <w:tab/>
      </w:r>
    </w:p>
    <w:p w:rsidR="00F87FEE" w:rsidRPr="00712D35" w:rsidRDefault="00F87FEE" w:rsidP="00F87FEE">
      <w:pPr>
        <w:widowControl w:val="0"/>
        <w:rPr>
          <w:rFonts w:ascii="Arial" w:hAnsi="Arial"/>
          <w:b/>
          <w:sz w:val="22"/>
        </w:rPr>
      </w:pPr>
    </w:p>
    <w:p w:rsidR="00F87FEE" w:rsidRDefault="00F87FEE" w:rsidP="00F87FEE">
      <w:pPr>
        <w:widowControl w:val="0"/>
        <w:tabs>
          <w:tab w:val="left" w:pos="-1440"/>
        </w:tabs>
        <w:ind w:left="5760" w:hanging="5760"/>
        <w:rPr>
          <w:rFonts w:ascii="Arial" w:hAnsi="Arial"/>
          <w:b/>
        </w:rPr>
      </w:pPr>
      <w:r w:rsidRPr="00712D35">
        <w:rPr>
          <w:rFonts w:ascii="Arial" w:hAnsi="Arial"/>
          <w:b/>
          <w:sz w:val="22"/>
        </w:rPr>
        <w:t xml:space="preserve">Origination Date:       </w:t>
      </w:r>
      <w:r w:rsidR="00872364">
        <w:rPr>
          <w:rFonts w:ascii="Arial" w:hAnsi="Arial"/>
          <w:sz w:val="22"/>
        </w:rPr>
        <w:t>7/1/2017</w:t>
      </w:r>
      <w:r w:rsidRPr="00712D35">
        <w:rPr>
          <w:rFonts w:ascii="Arial" w:hAnsi="Arial"/>
          <w:sz w:val="22"/>
        </w:rPr>
        <w:t xml:space="preserve">    </w:t>
      </w:r>
      <w:r w:rsidRPr="00712D35">
        <w:rPr>
          <w:rFonts w:ascii="Arial" w:hAnsi="Arial"/>
          <w:b/>
          <w:sz w:val="22"/>
        </w:rPr>
        <w:tab/>
      </w:r>
      <w:r w:rsidRPr="00712D35">
        <w:rPr>
          <w:rFonts w:ascii="Arial" w:hAnsi="Arial"/>
          <w:b/>
          <w:sz w:val="22"/>
        </w:rPr>
        <w:tab/>
        <w:t xml:space="preserve">FLSA:      </w:t>
      </w:r>
      <w:r w:rsidRPr="00153472">
        <w:rPr>
          <w:rFonts w:ascii="Arial" w:hAnsi="Arial"/>
          <w:sz w:val="26"/>
        </w:rPr>
        <w:t xml:space="preserve">Exempt   </w:t>
      </w:r>
      <w:r>
        <w:rPr>
          <w:rFonts w:ascii="Arial" w:hAnsi="Arial"/>
          <w:b/>
          <w:sz w:val="26"/>
        </w:rPr>
        <w:t xml:space="preserve">             </w:t>
      </w:r>
    </w:p>
    <w:p w:rsidR="00F87FEE" w:rsidRDefault="00F87FEE" w:rsidP="00F87FEE">
      <w:pPr>
        <w:rPr>
          <w:rFonts w:ascii="Arial" w:hAnsi="Arial"/>
          <w:b/>
        </w:rPr>
      </w:pPr>
      <w:r>
        <w:rPr>
          <w:rFonts w:ascii="Arial" w:hAnsi="Arial"/>
          <w:b/>
        </w:rPr>
        <w:t>____________________________________________________________________</w:t>
      </w:r>
    </w:p>
    <w:p w:rsidR="00F87FEE" w:rsidRDefault="00F87FEE" w:rsidP="00F87FEE">
      <w:pPr>
        <w:pStyle w:val="BodyText2"/>
        <w:tabs>
          <w:tab w:val="left" w:pos="2160"/>
        </w:tabs>
        <w:spacing w:line="240" w:lineRule="exact"/>
        <w:ind w:left="0"/>
        <w:rPr>
          <w:rFonts w:ascii="Arial" w:hAnsi="Arial"/>
          <w:bCs/>
        </w:rPr>
      </w:pPr>
    </w:p>
    <w:p w:rsidR="00F87FEE" w:rsidRPr="00AF6065" w:rsidRDefault="00F87FEE" w:rsidP="00F87FEE">
      <w:pPr>
        <w:pStyle w:val="BodyText2"/>
        <w:tabs>
          <w:tab w:val="left" w:pos="2160"/>
        </w:tabs>
        <w:spacing w:line="240" w:lineRule="exact"/>
        <w:ind w:left="0"/>
        <w:rPr>
          <w:rFonts w:ascii="Arial" w:hAnsi="Arial"/>
          <w:bCs/>
          <w:sz w:val="20"/>
        </w:rPr>
      </w:pPr>
      <w:r w:rsidRPr="00AF6065">
        <w:rPr>
          <w:rFonts w:ascii="Arial" w:hAnsi="Arial"/>
          <w:bCs/>
          <w:sz w:val="20"/>
        </w:rPr>
        <w:t xml:space="preserve">PRIMARY FUNCTION:  </w:t>
      </w:r>
    </w:p>
    <w:p w:rsidR="00F87FEE" w:rsidRPr="00AF6065" w:rsidRDefault="002C0047" w:rsidP="00F87FEE">
      <w:pPr>
        <w:pStyle w:val="BodyText2"/>
        <w:tabs>
          <w:tab w:val="left" w:pos="2160"/>
        </w:tabs>
        <w:spacing w:line="240" w:lineRule="exact"/>
        <w:ind w:left="0"/>
        <w:rPr>
          <w:rFonts w:ascii="Arial" w:hAnsi="Arial"/>
          <w:b w:val="0"/>
          <w:bCs/>
          <w:sz w:val="20"/>
        </w:rPr>
      </w:pPr>
      <w:r w:rsidRPr="00AF6065">
        <w:rPr>
          <w:rFonts w:ascii="Arial" w:hAnsi="Arial"/>
          <w:b w:val="0"/>
          <w:bCs/>
          <w:sz w:val="20"/>
        </w:rPr>
        <w:t>To create and implement an effective resource development plan to meet the organization’s financial operating and capital needs.  To</w:t>
      </w:r>
      <w:r w:rsidR="00C02E6E" w:rsidRPr="00AF6065">
        <w:rPr>
          <w:rFonts w:ascii="Arial" w:hAnsi="Arial"/>
          <w:b w:val="0"/>
          <w:bCs/>
          <w:sz w:val="20"/>
        </w:rPr>
        <w:t xml:space="preserve"> secure diverse financial resources on an annual basis through the use of grant proposals, verbal and written solicitations, </w:t>
      </w:r>
      <w:r w:rsidRPr="00AF6065">
        <w:rPr>
          <w:rFonts w:ascii="Arial" w:hAnsi="Arial"/>
          <w:b w:val="0"/>
          <w:bCs/>
          <w:sz w:val="20"/>
        </w:rPr>
        <w:t xml:space="preserve">the annual campaign, </w:t>
      </w:r>
      <w:r w:rsidR="00C02E6E" w:rsidRPr="00AF6065">
        <w:rPr>
          <w:rFonts w:ascii="Arial" w:hAnsi="Arial"/>
          <w:b w:val="0"/>
          <w:bCs/>
          <w:sz w:val="20"/>
        </w:rPr>
        <w:t>planning of special events, and</w:t>
      </w:r>
      <w:r w:rsidR="009D2BF9" w:rsidRPr="00AF6065">
        <w:rPr>
          <w:rFonts w:ascii="Arial" w:hAnsi="Arial"/>
          <w:b w:val="0"/>
          <w:bCs/>
          <w:sz w:val="20"/>
        </w:rPr>
        <w:t xml:space="preserve"> public relations.  To cultivate and steward our investors.  To implement marketing strategies that promote and make the organization visible to the community and to our investors including managing the website, all social media content, and all publications that promote the organization, special events, special programs, and Club activi</w:t>
      </w:r>
      <w:r w:rsidR="00797188" w:rsidRPr="00AF6065">
        <w:rPr>
          <w:rFonts w:ascii="Arial" w:hAnsi="Arial"/>
          <w:b w:val="0"/>
          <w:bCs/>
          <w:sz w:val="20"/>
        </w:rPr>
        <w:t xml:space="preserve">ties.  Guide and inform CEO, </w:t>
      </w:r>
      <w:r w:rsidR="009D2BF9" w:rsidRPr="00AF6065">
        <w:rPr>
          <w:rFonts w:ascii="Arial" w:hAnsi="Arial"/>
          <w:b w:val="0"/>
          <w:bCs/>
          <w:sz w:val="20"/>
        </w:rPr>
        <w:t>EVP</w:t>
      </w:r>
      <w:r w:rsidR="00797188" w:rsidRPr="00AF6065">
        <w:rPr>
          <w:rFonts w:ascii="Arial" w:hAnsi="Arial"/>
          <w:b w:val="0"/>
          <w:bCs/>
          <w:sz w:val="20"/>
        </w:rPr>
        <w:t>, and Board of Directors</w:t>
      </w:r>
      <w:r w:rsidR="009D2BF9" w:rsidRPr="00AF6065">
        <w:rPr>
          <w:rFonts w:ascii="Arial" w:hAnsi="Arial"/>
          <w:b w:val="0"/>
          <w:bCs/>
          <w:sz w:val="20"/>
        </w:rPr>
        <w:t xml:space="preserve"> on new and effective RD strategies to strengthen the organization.</w:t>
      </w:r>
    </w:p>
    <w:p w:rsidR="00F87FEE" w:rsidRPr="00AF6065" w:rsidRDefault="00F87FEE" w:rsidP="00F87FEE">
      <w:pPr>
        <w:widowControl w:val="0"/>
        <w:spacing w:after="120" w:line="240" w:lineRule="exact"/>
        <w:rPr>
          <w:rFonts w:ascii="Arial" w:hAnsi="Arial" w:cs="Arial"/>
          <w:i/>
          <w:iCs/>
          <w:sz w:val="20"/>
          <w:szCs w:val="20"/>
        </w:rPr>
      </w:pPr>
    </w:p>
    <w:p w:rsidR="00F87FEE" w:rsidRPr="00AF6065" w:rsidRDefault="00F87FEE" w:rsidP="00F87FEE">
      <w:pPr>
        <w:widowControl w:val="0"/>
        <w:spacing w:after="120" w:line="240" w:lineRule="exact"/>
        <w:rPr>
          <w:rFonts w:ascii="Arial" w:hAnsi="Arial"/>
          <w:b/>
          <w:i/>
          <w:sz w:val="20"/>
          <w:szCs w:val="20"/>
        </w:rPr>
      </w:pPr>
      <w:r w:rsidRPr="00AF6065">
        <w:rPr>
          <w:rFonts w:ascii="Arial" w:hAnsi="Arial"/>
          <w:b/>
          <w:i/>
          <w:sz w:val="20"/>
          <w:szCs w:val="20"/>
        </w:rPr>
        <w:t>Resource Development</w:t>
      </w:r>
    </w:p>
    <w:p w:rsidR="00F87FEE" w:rsidRPr="00AF6065" w:rsidRDefault="00747C2A" w:rsidP="00F87FEE">
      <w:pPr>
        <w:widowControl w:val="0"/>
        <w:numPr>
          <w:ilvl w:val="0"/>
          <w:numId w:val="1"/>
        </w:numPr>
        <w:spacing w:after="120" w:line="240" w:lineRule="exact"/>
        <w:rPr>
          <w:rFonts w:ascii="Arial" w:hAnsi="Arial"/>
          <w:i/>
          <w:sz w:val="20"/>
          <w:szCs w:val="20"/>
        </w:rPr>
      </w:pPr>
      <w:r w:rsidRPr="00AF6065">
        <w:rPr>
          <w:rFonts w:ascii="Arial" w:hAnsi="Arial"/>
          <w:sz w:val="20"/>
          <w:szCs w:val="20"/>
        </w:rPr>
        <w:t>With the assistance of the CEO, EVP, and Board of Directors, d</w:t>
      </w:r>
      <w:r w:rsidR="009D2BF9" w:rsidRPr="00AF6065">
        <w:rPr>
          <w:rFonts w:ascii="Arial" w:hAnsi="Arial"/>
          <w:sz w:val="20"/>
          <w:szCs w:val="20"/>
        </w:rPr>
        <w:t>evelop and execute an annual resource development strategy involving the leadership team and the Board of Directors to secure annual resources</w:t>
      </w:r>
      <w:r w:rsidR="008617E3" w:rsidRPr="00AF6065">
        <w:rPr>
          <w:rFonts w:ascii="Arial" w:hAnsi="Arial"/>
          <w:sz w:val="20"/>
          <w:szCs w:val="20"/>
        </w:rPr>
        <w:t xml:space="preserve"> for the BGCG</w:t>
      </w:r>
      <w:r w:rsidR="009D2BF9" w:rsidRPr="00AF6065">
        <w:rPr>
          <w:rFonts w:ascii="Arial" w:hAnsi="Arial"/>
          <w:sz w:val="20"/>
          <w:szCs w:val="20"/>
        </w:rPr>
        <w:t>G to satisfy operating and capital budget funding needs.</w:t>
      </w:r>
      <w:r w:rsidR="000F0D1D" w:rsidRPr="00AF6065">
        <w:rPr>
          <w:rFonts w:ascii="Arial" w:hAnsi="Arial"/>
          <w:sz w:val="20"/>
          <w:szCs w:val="20"/>
        </w:rPr>
        <w:t xml:space="preserve">  This will include an annual campaign, special events, major gifts strategy, monthly giving strategy, mail appeals, planned giving, and any other effective solicitation strategies.</w:t>
      </w:r>
    </w:p>
    <w:p w:rsidR="008617E3" w:rsidRPr="00AF6065" w:rsidRDefault="008617E3" w:rsidP="00F87FEE">
      <w:pPr>
        <w:widowControl w:val="0"/>
        <w:numPr>
          <w:ilvl w:val="0"/>
          <w:numId w:val="1"/>
        </w:numPr>
        <w:spacing w:after="120" w:line="240" w:lineRule="exact"/>
        <w:rPr>
          <w:rFonts w:ascii="Arial" w:hAnsi="Arial"/>
          <w:i/>
          <w:sz w:val="20"/>
          <w:szCs w:val="20"/>
        </w:rPr>
      </w:pPr>
      <w:r w:rsidRPr="00AF6065">
        <w:rPr>
          <w:rFonts w:ascii="Arial" w:hAnsi="Arial"/>
          <w:sz w:val="20"/>
          <w:szCs w:val="20"/>
        </w:rPr>
        <w:t>Implement, evaluate, and refine</w:t>
      </w:r>
      <w:r w:rsidR="00797188" w:rsidRPr="00AF6065">
        <w:rPr>
          <w:rFonts w:ascii="Arial" w:hAnsi="Arial"/>
          <w:sz w:val="20"/>
          <w:szCs w:val="20"/>
        </w:rPr>
        <w:t xml:space="preserve"> the</w:t>
      </w:r>
      <w:r w:rsidRPr="00AF6065">
        <w:rPr>
          <w:rFonts w:ascii="Arial" w:hAnsi="Arial"/>
          <w:sz w:val="20"/>
          <w:szCs w:val="20"/>
        </w:rPr>
        <w:t xml:space="preserve"> annual campaign (SP3) to acquire, retain, and upgrade annual donors through direct mail, face-to-face, and event based solicitation.  Cultivate and steward donors and prospects.</w:t>
      </w:r>
    </w:p>
    <w:p w:rsidR="00747C2A" w:rsidRPr="00AF6065" w:rsidRDefault="00747C2A" w:rsidP="00747C2A">
      <w:pPr>
        <w:widowControl w:val="0"/>
        <w:numPr>
          <w:ilvl w:val="0"/>
          <w:numId w:val="1"/>
        </w:numPr>
        <w:spacing w:after="120" w:line="240" w:lineRule="exact"/>
        <w:rPr>
          <w:rFonts w:ascii="Arial" w:hAnsi="Arial"/>
          <w:sz w:val="20"/>
          <w:szCs w:val="20"/>
        </w:rPr>
      </w:pPr>
      <w:r w:rsidRPr="00AF6065">
        <w:rPr>
          <w:rFonts w:ascii="Arial" w:hAnsi="Arial"/>
          <w:sz w:val="20"/>
          <w:szCs w:val="20"/>
        </w:rPr>
        <w:t>Create solicitation and marketing materials intended for investors and supporters; coordinate and manage all mailings; track responses in donor database and follow-up and/or acknowledge all donations appropriately and timely.</w:t>
      </w:r>
    </w:p>
    <w:p w:rsidR="00F87FEE" w:rsidRPr="00AF6065" w:rsidRDefault="00D60FA5" w:rsidP="00F87FEE">
      <w:pPr>
        <w:widowControl w:val="0"/>
        <w:numPr>
          <w:ilvl w:val="0"/>
          <w:numId w:val="1"/>
        </w:numPr>
        <w:spacing w:after="120" w:line="240" w:lineRule="exact"/>
        <w:rPr>
          <w:rFonts w:ascii="Arial" w:hAnsi="Arial"/>
          <w:i/>
          <w:sz w:val="20"/>
          <w:szCs w:val="20"/>
        </w:rPr>
      </w:pPr>
      <w:r w:rsidRPr="00AF6065">
        <w:rPr>
          <w:rFonts w:ascii="Arial" w:hAnsi="Arial"/>
          <w:sz w:val="20"/>
          <w:szCs w:val="20"/>
        </w:rPr>
        <w:t>Actively</w:t>
      </w:r>
      <w:r w:rsidR="000F0D1D" w:rsidRPr="00AF6065">
        <w:rPr>
          <w:rFonts w:ascii="Arial" w:hAnsi="Arial"/>
          <w:sz w:val="20"/>
          <w:szCs w:val="20"/>
        </w:rPr>
        <w:t xml:space="preserve"> research and outreach to potential investors and supporters </w:t>
      </w:r>
      <w:r w:rsidRPr="00AF6065">
        <w:rPr>
          <w:rFonts w:ascii="Arial" w:hAnsi="Arial"/>
          <w:sz w:val="20"/>
          <w:szCs w:val="20"/>
        </w:rPr>
        <w:t>(individuals, corporations, and foundations); cultivate and maintain relationships.</w:t>
      </w:r>
    </w:p>
    <w:p w:rsidR="00F87FEE" w:rsidRPr="00AF6065" w:rsidRDefault="00797188" w:rsidP="00F87FEE">
      <w:pPr>
        <w:widowControl w:val="0"/>
        <w:numPr>
          <w:ilvl w:val="0"/>
          <w:numId w:val="1"/>
        </w:numPr>
        <w:spacing w:after="120" w:line="240" w:lineRule="exact"/>
        <w:rPr>
          <w:rFonts w:ascii="Arial" w:hAnsi="Arial"/>
          <w:i/>
          <w:sz w:val="20"/>
          <w:szCs w:val="20"/>
        </w:rPr>
      </w:pPr>
      <w:r w:rsidRPr="00AF6065">
        <w:rPr>
          <w:rFonts w:ascii="Arial" w:hAnsi="Arial"/>
          <w:sz w:val="20"/>
          <w:szCs w:val="20"/>
        </w:rPr>
        <w:t>Prepare and present</w:t>
      </w:r>
      <w:r w:rsidR="00F87FEE" w:rsidRPr="00AF6065">
        <w:rPr>
          <w:rFonts w:ascii="Arial" w:hAnsi="Arial"/>
          <w:sz w:val="20"/>
          <w:szCs w:val="20"/>
        </w:rPr>
        <w:t xml:space="preserve"> for approval proposals/grants for individual, corporate, foundation, government, or other agencies support of the Club.</w:t>
      </w:r>
    </w:p>
    <w:p w:rsidR="00F87FEE" w:rsidRPr="00AF6065" w:rsidRDefault="00F87FEE" w:rsidP="00F87FEE">
      <w:pPr>
        <w:widowControl w:val="0"/>
        <w:numPr>
          <w:ilvl w:val="0"/>
          <w:numId w:val="1"/>
        </w:numPr>
        <w:spacing w:after="120" w:line="240" w:lineRule="exact"/>
        <w:rPr>
          <w:rFonts w:ascii="Arial" w:hAnsi="Arial"/>
          <w:i/>
          <w:sz w:val="20"/>
          <w:szCs w:val="20"/>
        </w:rPr>
      </w:pPr>
      <w:r w:rsidRPr="00AF6065">
        <w:rPr>
          <w:rFonts w:ascii="Arial" w:hAnsi="Arial"/>
          <w:sz w:val="20"/>
          <w:szCs w:val="20"/>
        </w:rPr>
        <w:t xml:space="preserve">Assists in the planning of logistics for </w:t>
      </w:r>
      <w:r w:rsidR="000F0D1D" w:rsidRPr="00AF6065">
        <w:rPr>
          <w:rFonts w:ascii="Arial" w:hAnsi="Arial"/>
          <w:sz w:val="20"/>
          <w:szCs w:val="20"/>
        </w:rPr>
        <w:t>DFFS</w:t>
      </w:r>
      <w:r w:rsidRPr="00AF6065">
        <w:rPr>
          <w:rFonts w:ascii="Arial" w:hAnsi="Arial"/>
          <w:sz w:val="20"/>
          <w:szCs w:val="20"/>
        </w:rPr>
        <w:t>, including obtaining sponsorships and solicitation of gifts and preparing related printed materials and publications.</w:t>
      </w:r>
    </w:p>
    <w:p w:rsidR="00797188" w:rsidRPr="00AF6065" w:rsidRDefault="00797188" w:rsidP="00797188">
      <w:pPr>
        <w:widowControl w:val="0"/>
        <w:numPr>
          <w:ilvl w:val="0"/>
          <w:numId w:val="1"/>
        </w:numPr>
        <w:spacing w:after="120" w:line="240" w:lineRule="exact"/>
        <w:rPr>
          <w:rFonts w:ascii="Arial" w:hAnsi="Arial"/>
          <w:i/>
          <w:sz w:val="20"/>
          <w:szCs w:val="20"/>
        </w:rPr>
      </w:pPr>
      <w:r w:rsidRPr="00AF6065">
        <w:rPr>
          <w:rFonts w:ascii="Arial" w:hAnsi="Arial"/>
          <w:sz w:val="20"/>
          <w:szCs w:val="20"/>
        </w:rPr>
        <w:t>Lead the creation and implementation of all new special events.</w:t>
      </w:r>
    </w:p>
    <w:p w:rsidR="00D60FA5" w:rsidRPr="00AF6065" w:rsidRDefault="00D60FA5" w:rsidP="00D60FA5">
      <w:pPr>
        <w:widowControl w:val="0"/>
        <w:numPr>
          <w:ilvl w:val="0"/>
          <w:numId w:val="1"/>
        </w:numPr>
        <w:spacing w:after="120" w:line="240" w:lineRule="exact"/>
        <w:rPr>
          <w:rFonts w:ascii="Arial" w:hAnsi="Arial"/>
          <w:i/>
          <w:sz w:val="20"/>
          <w:szCs w:val="20"/>
        </w:rPr>
      </w:pPr>
      <w:r w:rsidRPr="00AF6065">
        <w:rPr>
          <w:rFonts w:ascii="Arial" w:hAnsi="Arial"/>
          <w:sz w:val="20"/>
          <w:szCs w:val="20"/>
        </w:rPr>
        <w:t>Implement, evaluate, and refine a comprehensive stewardship plan.</w:t>
      </w:r>
    </w:p>
    <w:p w:rsidR="00747C2A" w:rsidRPr="00AF6065" w:rsidRDefault="00F87FEE" w:rsidP="00747C2A">
      <w:pPr>
        <w:widowControl w:val="0"/>
        <w:numPr>
          <w:ilvl w:val="0"/>
          <w:numId w:val="1"/>
        </w:numPr>
        <w:spacing w:after="120" w:line="240" w:lineRule="exact"/>
        <w:rPr>
          <w:rFonts w:ascii="Arial" w:hAnsi="Arial"/>
          <w:i/>
          <w:sz w:val="20"/>
          <w:szCs w:val="20"/>
        </w:rPr>
      </w:pPr>
      <w:r w:rsidRPr="00AF6065">
        <w:rPr>
          <w:rFonts w:ascii="Arial" w:hAnsi="Arial"/>
          <w:sz w:val="20"/>
          <w:szCs w:val="20"/>
        </w:rPr>
        <w:t>Ensure the evaluation of development activities and identify o</w:t>
      </w:r>
      <w:r w:rsidR="00747C2A" w:rsidRPr="00AF6065">
        <w:rPr>
          <w:rFonts w:ascii="Arial" w:hAnsi="Arial"/>
          <w:sz w:val="20"/>
          <w:szCs w:val="20"/>
        </w:rPr>
        <w:t>pportunities to improve results.</w:t>
      </w:r>
    </w:p>
    <w:p w:rsidR="00747C2A" w:rsidRPr="00AF6065" w:rsidRDefault="00747C2A" w:rsidP="00747C2A">
      <w:pPr>
        <w:widowControl w:val="0"/>
        <w:numPr>
          <w:ilvl w:val="0"/>
          <w:numId w:val="1"/>
        </w:numPr>
        <w:spacing w:after="120" w:line="240" w:lineRule="exact"/>
        <w:rPr>
          <w:rFonts w:ascii="Arial" w:hAnsi="Arial"/>
          <w:i/>
          <w:sz w:val="20"/>
          <w:szCs w:val="20"/>
        </w:rPr>
      </w:pPr>
      <w:r w:rsidRPr="00AF6065">
        <w:rPr>
          <w:rFonts w:ascii="Arial" w:hAnsi="Arial"/>
          <w:sz w:val="20"/>
          <w:szCs w:val="20"/>
        </w:rPr>
        <w:t>Be the staff liaison for the Resource Development Committee.</w:t>
      </w:r>
    </w:p>
    <w:p w:rsidR="00F87FEE" w:rsidRDefault="00F87FEE" w:rsidP="00F87FEE">
      <w:pPr>
        <w:widowControl w:val="0"/>
        <w:spacing w:after="120" w:line="240" w:lineRule="exact"/>
        <w:rPr>
          <w:rFonts w:ascii="Arial" w:hAnsi="Arial"/>
          <w:sz w:val="20"/>
          <w:szCs w:val="20"/>
        </w:rPr>
      </w:pPr>
    </w:p>
    <w:p w:rsidR="00AF6065" w:rsidRDefault="00AF6065" w:rsidP="00F87FEE">
      <w:pPr>
        <w:widowControl w:val="0"/>
        <w:spacing w:after="120" w:line="240" w:lineRule="exact"/>
        <w:rPr>
          <w:rFonts w:ascii="Arial" w:hAnsi="Arial"/>
          <w:sz w:val="20"/>
          <w:szCs w:val="20"/>
        </w:rPr>
      </w:pPr>
    </w:p>
    <w:p w:rsidR="00AF6065" w:rsidRPr="00AF6065" w:rsidRDefault="00AF6065" w:rsidP="00F87FEE">
      <w:pPr>
        <w:widowControl w:val="0"/>
        <w:spacing w:after="120" w:line="240" w:lineRule="exact"/>
        <w:rPr>
          <w:rFonts w:ascii="Arial" w:hAnsi="Arial"/>
          <w:sz w:val="20"/>
          <w:szCs w:val="20"/>
        </w:rPr>
      </w:pPr>
    </w:p>
    <w:p w:rsidR="00F87FEE" w:rsidRPr="00AF6065" w:rsidRDefault="00F87FEE" w:rsidP="00F87FEE">
      <w:pPr>
        <w:pStyle w:val="Heading1"/>
        <w:spacing w:after="100"/>
        <w:ind w:left="0"/>
        <w:rPr>
          <w:rFonts w:ascii="Arial" w:hAnsi="Arial" w:cs="Arial"/>
          <w:bCs w:val="0"/>
          <w:i/>
          <w:sz w:val="20"/>
          <w:szCs w:val="20"/>
        </w:rPr>
      </w:pPr>
      <w:r w:rsidRPr="00AF6065">
        <w:rPr>
          <w:rFonts w:ascii="Arial" w:hAnsi="Arial" w:cs="Arial"/>
          <w:bCs w:val="0"/>
          <w:i/>
          <w:sz w:val="20"/>
          <w:szCs w:val="20"/>
        </w:rPr>
        <w:lastRenderedPageBreak/>
        <w:t>Resource Management</w:t>
      </w:r>
    </w:p>
    <w:p w:rsidR="00F87FEE" w:rsidRPr="00AF6065" w:rsidRDefault="00F87FEE" w:rsidP="00F87FEE">
      <w:pPr>
        <w:numPr>
          <w:ilvl w:val="0"/>
          <w:numId w:val="5"/>
        </w:numPr>
        <w:tabs>
          <w:tab w:val="clear" w:pos="720"/>
          <w:tab w:val="left" w:pos="-2250"/>
          <w:tab w:val="num" w:pos="360"/>
          <w:tab w:val="num" w:pos="900"/>
        </w:tabs>
        <w:autoSpaceDE/>
        <w:autoSpaceDN/>
        <w:spacing w:after="100"/>
        <w:ind w:left="360" w:hanging="180"/>
        <w:rPr>
          <w:rFonts w:ascii="Arial" w:hAnsi="Arial" w:cs="Arial"/>
          <w:sz w:val="20"/>
          <w:szCs w:val="20"/>
        </w:rPr>
      </w:pPr>
      <w:r w:rsidRPr="00AF6065">
        <w:rPr>
          <w:rFonts w:ascii="Arial" w:hAnsi="Arial" w:cs="Arial"/>
          <w:sz w:val="20"/>
          <w:szCs w:val="20"/>
        </w:rPr>
        <w:t xml:space="preserve">Manage information on donor contributions, tracking, recognition, etc. using </w:t>
      </w:r>
      <w:r w:rsidRPr="00AF6065">
        <w:rPr>
          <w:rFonts w:ascii="Arial" w:hAnsi="Arial" w:cs="Arial"/>
          <w:i/>
          <w:iCs/>
          <w:sz w:val="20"/>
          <w:szCs w:val="20"/>
        </w:rPr>
        <w:t xml:space="preserve">Donor Perfect </w:t>
      </w:r>
      <w:r w:rsidRPr="00AF6065">
        <w:rPr>
          <w:rFonts w:ascii="Arial" w:hAnsi="Arial" w:cs="Arial"/>
          <w:iCs/>
          <w:sz w:val="20"/>
          <w:szCs w:val="20"/>
        </w:rPr>
        <w:t>donor</w:t>
      </w:r>
      <w:r w:rsidRPr="00AF6065">
        <w:rPr>
          <w:rFonts w:ascii="Arial" w:hAnsi="Arial" w:cs="Arial"/>
          <w:i/>
          <w:iCs/>
          <w:sz w:val="20"/>
          <w:szCs w:val="20"/>
        </w:rPr>
        <w:t xml:space="preserve"> </w:t>
      </w:r>
      <w:r w:rsidRPr="00AF6065">
        <w:rPr>
          <w:rFonts w:ascii="Arial" w:hAnsi="Arial" w:cs="Arial"/>
          <w:sz w:val="20"/>
          <w:szCs w:val="20"/>
        </w:rPr>
        <w:t>software and provide various repo</w:t>
      </w:r>
      <w:r w:rsidR="009D2BF9" w:rsidRPr="00AF6065">
        <w:rPr>
          <w:rFonts w:ascii="Arial" w:hAnsi="Arial" w:cs="Arial"/>
          <w:sz w:val="20"/>
          <w:szCs w:val="20"/>
        </w:rPr>
        <w:t>rts as requested by the CPO, EVP</w:t>
      </w:r>
      <w:r w:rsidRPr="00AF6065">
        <w:rPr>
          <w:rFonts w:ascii="Arial" w:hAnsi="Arial" w:cs="Arial"/>
          <w:sz w:val="20"/>
          <w:szCs w:val="20"/>
        </w:rPr>
        <w:t xml:space="preserve"> and Board of Directors.</w:t>
      </w:r>
    </w:p>
    <w:p w:rsidR="00F87FEE" w:rsidRPr="00AF6065" w:rsidRDefault="00F87FEE" w:rsidP="00F87FEE">
      <w:pPr>
        <w:numPr>
          <w:ilvl w:val="0"/>
          <w:numId w:val="5"/>
        </w:numPr>
        <w:tabs>
          <w:tab w:val="clear" w:pos="720"/>
          <w:tab w:val="left" w:pos="-2250"/>
          <w:tab w:val="num" w:pos="360"/>
          <w:tab w:val="num" w:pos="900"/>
        </w:tabs>
        <w:autoSpaceDE/>
        <w:autoSpaceDN/>
        <w:spacing w:after="100"/>
        <w:ind w:left="360" w:hanging="180"/>
        <w:rPr>
          <w:rFonts w:ascii="Arial" w:hAnsi="Arial" w:cs="Arial"/>
          <w:sz w:val="20"/>
          <w:szCs w:val="20"/>
        </w:rPr>
      </w:pPr>
      <w:r w:rsidRPr="00AF6065">
        <w:rPr>
          <w:rFonts w:ascii="Arial" w:hAnsi="Arial" w:cs="Arial"/>
          <w:sz w:val="20"/>
          <w:szCs w:val="20"/>
        </w:rPr>
        <w:t>Insure that contributions are recognized in compliance with the stewardship plan.</w:t>
      </w:r>
    </w:p>
    <w:p w:rsidR="00F87FEE" w:rsidRPr="00AF6065" w:rsidRDefault="00F87FEE" w:rsidP="00F87FEE">
      <w:pPr>
        <w:numPr>
          <w:ilvl w:val="0"/>
          <w:numId w:val="5"/>
        </w:numPr>
        <w:tabs>
          <w:tab w:val="clear" w:pos="720"/>
          <w:tab w:val="left" w:pos="-2250"/>
          <w:tab w:val="num" w:pos="360"/>
        </w:tabs>
        <w:autoSpaceDE/>
        <w:autoSpaceDN/>
        <w:spacing w:after="100"/>
        <w:ind w:left="360" w:hanging="180"/>
        <w:rPr>
          <w:rFonts w:ascii="Arial" w:hAnsi="Arial" w:cs="Arial"/>
          <w:sz w:val="20"/>
          <w:szCs w:val="20"/>
        </w:rPr>
      </w:pPr>
      <w:r w:rsidRPr="00AF6065">
        <w:rPr>
          <w:rFonts w:ascii="Arial" w:hAnsi="Arial" w:cs="Arial"/>
          <w:sz w:val="20"/>
          <w:szCs w:val="20"/>
        </w:rPr>
        <w:t>Manage record keeping for endowment, major gift and planned giving donors, assuring effective administrative and operational support functions are in place.</w:t>
      </w:r>
    </w:p>
    <w:p w:rsidR="00747C2A" w:rsidRPr="00AF6065" w:rsidRDefault="00747C2A" w:rsidP="00F87FEE">
      <w:pPr>
        <w:numPr>
          <w:ilvl w:val="0"/>
          <w:numId w:val="5"/>
        </w:numPr>
        <w:tabs>
          <w:tab w:val="clear" w:pos="720"/>
          <w:tab w:val="left" w:pos="-2250"/>
          <w:tab w:val="num" w:pos="360"/>
        </w:tabs>
        <w:autoSpaceDE/>
        <w:autoSpaceDN/>
        <w:spacing w:after="100"/>
        <w:ind w:left="360" w:hanging="180"/>
        <w:rPr>
          <w:rFonts w:ascii="Arial" w:hAnsi="Arial" w:cs="Arial"/>
          <w:sz w:val="20"/>
          <w:szCs w:val="20"/>
        </w:rPr>
      </w:pPr>
      <w:r w:rsidRPr="00AF6065">
        <w:rPr>
          <w:rFonts w:ascii="Arial" w:hAnsi="Arial" w:cs="Arial"/>
          <w:sz w:val="20"/>
          <w:szCs w:val="20"/>
        </w:rPr>
        <w:t>Develop/strengthen relationships with vendors (i.e. printers, sign-shops, etc.) to secure in-kind donations.</w:t>
      </w:r>
    </w:p>
    <w:p w:rsidR="00D60FA5" w:rsidRPr="00AF6065" w:rsidRDefault="00D60FA5" w:rsidP="00F87FEE">
      <w:pPr>
        <w:widowControl w:val="0"/>
        <w:spacing w:after="120" w:line="240" w:lineRule="exact"/>
        <w:rPr>
          <w:rFonts w:ascii="Arial" w:hAnsi="Arial" w:cs="Arial"/>
          <w:sz w:val="20"/>
          <w:szCs w:val="20"/>
        </w:rPr>
      </w:pPr>
    </w:p>
    <w:p w:rsidR="00F87FEE" w:rsidRPr="00AF6065" w:rsidRDefault="00F87FEE" w:rsidP="00F87FEE">
      <w:pPr>
        <w:widowControl w:val="0"/>
        <w:spacing w:after="120" w:line="240" w:lineRule="exact"/>
        <w:rPr>
          <w:rFonts w:ascii="Arial" w:hAnsi="Arial"/>
          <w:b/>
          <w:i/>
          <w:sz w:val="20"/>
          <w:szCs w:val="20"/>
        </w:rPr>
      </w:pPr>
      <w:r w:rsidRPr="00AF6065">
        <w:rPr>
          <w:rFonts w:ascii="Arial" w:hAnsi="Arial"/>
          <w:b/>
          <w:i/>
          <w:sz w:val="20"/>
          <w:szCs w:val="20"/>
        </w:rPr>
        <w:t xml:space="preserve">Marketing </w:t>
      </w:r>
    </w:p>
    <w:p w:rsidR="00D60FA5" w:rsidRPr="00AF6065" w:rsidRDefault="00D60FA5" w:rsidP="00D60FA5">
      <w:pPr>
        <w:widowControl w:val="0"/>
        <w:numPr>
          <w:ilvl w:val="0"/>
          <w:numId w:val="2"/>
        </w:numPr>
        <w:spacing w:after="120" w:line="240" w:lineRule="exact"/>
        <w:rPr>
          <w:rFonts w:ascii="Arial" w:hAnsi="Arial"/>
          <w:sz w:val="20"/>
          <w:szCs w:val="20"/>
        </w:rPr>
      </w:pPr>
      <w:r w:rsidRPr="00AF6065">
        <w:rPr>
          <w:rFonts w:ascii="Arial" w:hAnsi="Arial"/>
          <w:sz w:val="20"/>
          <w:szCs w:val="20"/>
        </w:rPr>
        <w:t>Create and implement an effective marketin</w:t>
      </w:r>
      <w:r w:rsidR="00747C2A" w:rsidRPr="00AF6065">
        <w:rPr>
          <w:rFonts w:ascii="Arial" w:hAnsi="Arial"/>
          <w:sz w:val="20"/>
          <w:szCs w:val="20"/>
        </w:rPr>
        <w:t>g strategy to increase brand awareness and visibility of the organization.</w:t>
      </w:r>
    </w:p>
    <w:p w:rsidR="00F87FEE" w:rsidRPr="00AF6065" w:rsidRDefault="00F87FEE" w:rsidP="00F87FEE">
      <w:pPr>
        <w:widowControl w:val="0"/>
        <w:numPr>
          <w:ilvl w:val="0"/>
          <w:numId w:val="2"/>
        </w:numPr>
        <w:spacing w:after="120" w:line="240" w:lineRule="exact"/>
        <w:rPr>
          <w:rFonts w:ascii="Arial" w:hAnsi="Arial"/>
          <w:b/>
          <w:sz w:val="20"/>
          <w:szCs w:val="20"/>
        </w:rPr>
      </w:pPr>
      <w:r w:rsidRPr="00AF6065">
        <w:rPr>
          <w:rFonts w:ascii="Arial" w:hAnsi="Arial"/>
          <w:sz w:val="20"/>
          <w:szCs w:val="20"/>
        </w:rPr>
        <w:t>Maintain the Club’s website, ensuring that it is up-to-date and that all information is current and accurate.</w:t>
      </w:r>
      <w:r w:rsidRPr="00AF6065">
        <w:rPr>
          <w:rFonts w:ascii="Arial" w:hAnsi="Arial"/>
          <w:b/>
          <w:sz w:val="20"/>
          <w:szCs w:val="20"/>
        </w:rPr>
        <w:t xml:space="preserve">  </w:t>
      </w:r>
    </w:p>
    <w:p w:rsidR="00F87FEE" w:rsidRPr="00AF6065" w:rsidRDefault="00F87FEE" w:rsidP="00F87FEE">
      <w:pPr>
        <w:widowControl w:val="0"/>
        <w:numPr>
          <w:ilvl w:val="0"/>
          <w:numId w:val="2"/>
        </w:numPr>
        <w:spacing w:after="120" w:line="240" w:lineRule="exact"/>
        <w:rPr>
          <w:rFonts w:ascii="Arial" w:hAnsi="Arial"/>
          <w:b/>
          <w:sz w:val="20"/>
          <w:szCs w:val="20"/>
        </w:rPr>
      </w:pPr>
      <w:r w:rsidRPr="00AF6065">
        <w:rPr>
          <w:rFonts w:ascii="Arial" w:hAnsi="Arial"/>
          <w:sz w:val="20"/>
          <w:szCs w:val="20"/>
        </w:rPr>
        <w:t>Create quarterly newsletters.</w:t>
      </w:r>
    </w:p>
    <w:p w:rsidR="00F87FEE" w:rsidRPr="00AF6065" w:rsidRDefault="00F87FEE" w:rsidP="00F87FEE">
      <w:pPr>
        <w:widowControl w:val="0"/>
        <w:numPr>
          <w:ilvl w:val="0"/>
          <w:numId w:val="2"/>
        </w:numPr>
        <w:spacing w:after="120" w:line="240" w:lineRule="exact"/>
        <w:rPr>
          <w:rFonts w:ascii="Arial" w:hAnsi="Arial"/>
          <w:i/>
          <w:sz w:val="20"/>
          <w:szCs w:val="20"/>
        </w:rPr>
      </w:pPr>
      <w:r w:rsidRPr="00AF6065">
        <w:rPr>
          <w:rFonts w:ascii="Arial" w:hAnsi="Arial"/>
          <w:sz w:val="20"/>
          <w:szCs w:val="20"/>
        </w:rPr>
        <w:t>Increase visibility of Club activities and maintain good public relations.</w:t>
      </w:r>
    </w:p>
    <w:p w:rsidR="00F87FEE" w:rsidRPr="00AF6065" w:rsidRDefault="009D2BF9" w:rsidP="00F87FEE">
      <w:pPr>
        <w:widowControl w:val="0"/>
        <w:numPr>
          <w:ilvl w:val="0"/>
          <w:numId w:val="2"/>
        </w:numPr>
        <w:spacing w:after="120" w:line="240" w:lineRule="exact"/>
        <w:rPr>
          <w:rFonts w:ascii="Arial" w:hAnsi="Arial"/>
          <w:b/>
          <w:sz w:val="20"/>
          <w:szCs w:val="20"/>
        </w:rPr>
      </w:pPr>
      <w:r w:rsidRPr="00AF6065">
        <w:rPr>
          <w:rFonts w:ascii="Arial" w:hAnsi="Arial"/>
          <w:sz w:val="20"/>
          <w:szCs w:val="20"/>
        </w:rPr>
        <w:t xml:space="preserve">Lead </w:t>
      </w:r>
      <w:r w:rsidR="00F87FEE" w:rsidRPr="00AF6065">
        <w:rPr>
          <w:rFonts w:ascii="Arial" w:hAnsi="Arial"/>
          <w:sz w:val="20"/>
          <w:szCs w:val="20"/>
        </w:rPr>
        <w:t>the coordination of all agency presentations for fairs, special events, United Way, BGCA, etc.</w:t>
      </w:r>
    </w:p>
    <w:p w:rsidR="00F87FEE" w:rsidRPr="00AF6065" w:rsidRDefault="00F87FEE" w:rsidP="00F87FEE">
      <w:pPr>
        <w:widowControl w:val="0"/>
        <w:numPr>
          <w:ilvl w:val="0"/>
          <w:numId w:val="2"/>
        </w:numPr>
        <w:spacing w:after="120" w:line="240" w:lineRule="exact"/>
        <w:rPr>
          <w:rFonts w:ascii="Arial" w:hAnsi="Arial"/>
          <w:b/>
          <w:sz w:val="20"/>
          <w:szCs w:val="20"/>
        </w:rPr>
      </w:pPr>
      <w:r w:rsidRPr="00AF6065">
        <w:rPr>
          <w:rFonts w:ascii="Arial" w:hAnsi="Arial"/>
          <w:sz w:val="20"/>
          <w:szCs w:val="20"/>
        </w:rPr>
        <w:t xml:space="preserve">Promote the daily programs, activities and special program events of the Club, striving to obtain local media coverage at a minimal of </w:t>
      </w:r>
      <w:r w:rsidR="009D2BF9" w:rsidRPr="00AF6065">
        <w:rPr>
          <w:rFonts w:ascii="Arial" w:hAnsi="Arial"/>
          <w:sz w:val="20"/>
          <w:szCs w:val="20"/>
        </w:rPr>
        <w:t>quarterly</w:t>
      </w:r>
      <w:r w:rsidRPr="00AF6065">
        <w:rPr>
          <w:rFonts w:ascii="Arial" w:hAnsi="Arial"/>
          <w:sz w:val="20"/>
          <w:szCs w:val="20"/>
        </w:rPr>
        <w:t xml:space="preserve"> frequency.</w:t>
      </w:r>
    </w:p>
    <w:p w:rsidR="00F87FEE" w:rsidRPr="00AF6065" w:rsidRDefault="00F87FEE" w:rsidP="00F87FEE">
      <w:pPr>
        <w:numPr>
          <w:ilvl w:val="0"/>
          <w:numId w:val="2"/>
        </w:numPr>
        <w:tabs>
          <w:tab w:val="left" w:pos="-2250"/>
        </w:tabs>
        <w:autoSpaceDE/>
        <w:autoSpaceDN/>
        <w:spacing w:after="100"/>
        <w:rPr>
          <w:rFonts w:ascii="Arial" w:hAnsi="Arial" w:cs="Arial"/>
          <w:sz w:val="20"/>
          <w:szCs w:val="20"/>
        </w:rPr>
      </w:pPr>
      <w:r w:rsidRPr="00AF6065">
        <w:rPr>
          <w:rFonts w:ascii="Arial" w:hAnsi="Arial" w:cs="Arial"/>
          <w:sz w:val="20"/>
          <w:szCs w:val="20"/>
        </w:rPr>
        <w:t>Support positive interaction between program administration, maintaining open communications in order to understand and disseminate knowledge and awareness of upcoming programs and activities.</w:t>
      </w:r>
    </w:p>
    <w:p w:rsidR="00F87FEE" w:rsidRPr="00AF6065" w:rsidRDefault="00F87FEE" w:rsidP="00F87FEE">
      <w:pPr>
        <w:numPr>
          <w:ilvl w:val="0"/>
          <w:numId w:val="2"/>
        </w:numPr>
        <w:tabs>
          <w:tab w:val="left" w:pos="-2250"/>
        </w:tabs>
        <w:autoSpaceDE/>
        <w:autoSpaceDN/>
        <w:spacing w:after="100"/>
        <w:rPr>
          <w:rFonts w:ascii="Arial" w:hAnsi="Arial" w:cs="Arial"/>
          <w:sz w:val="20"/>
          <w:szCs w:val="20"/>
        </w:rPr>
      </w:pPr>
      <w:r w:rsidRPr="00AF6065">
        <w:rPr>
          <w:rFonts w:ascii="Arial" w:hAnsi="Arial" w:cs="Arial"/>
          <w:sz w:val="20"/>
          <w:szCs w:val="20"/>
        </w:rPr>
        <w:t xml:space="preserve">As </w:t>
      </w:r>
      <w:r w:rsidRPr="00AF6065">
        <w:rPr>
          <w:rFonts w:ascii="Arial" w:hAnsi="Arial"/>
          <w:snapToGrid w:val="0"/>
          <w:sz w:val="20"/>
          <w:szCs w:val="20"/>
        </w:rPr>
        <w:t>deemed necessary, serve on various agency or community committees as a representative of the Club.</w:t>
      </w:r>
    </w:p>
    <w:p w:rsidR="00F87FEE" w:rsidRPr="00AF6065" w:rsidRDefault="00F87FEE" w:rsidP="00F87FEE">
      <w:pPr>
        <w:numPr>
          <w:ilvl w:val="0"/>
          <w:numId w:val="2"/>
        </w:numPr>
        <w:tabs>
          <w:tab w:val="left" w:pos="-2250"/>
        </w:tabs>
        <w:autoSpaceDE/>
        <w:autoSpaceDN/>
        <w:spacing w:after="100"/>
        <w:rPr>
          <w:rFonts w:ascii="Arial" w:hAnsi="Arial" w:cs="Arial"/>
          <w:sz w:val="20"/>
          <w:szCs w:val="20"/>
        </w:rPr>
      </w:pPr>
      <w:r w:rsidRPr="00AF6065">
        <w:rPr>
          <w:rFonts w:ascii="Arial" w:hAnsi="Arial"/>
          <w:snapToGrid w:val="0"/>
          <w:sz w:val="20"/>
          <w:szCs w:val="20"/>
        </w:rPr>
        <w:t>As required, represent the Club as a speaker or for informational purposes at various community events.</w:t>
      </w:r>
    </w:p>
    <w:p w:rsidR="00F87FEE" w:rsidRPr="00AF6065" w:rsidRDefault="00F87FEE" w:rsidP="00F87FEE">
      <w:pPr>
        <w:numPr>
          <w:ilvl w:val="0"/>
          <w:numId w:val="2"/>
        </w:numPr>
        <w:tabs>
          <w:tab w:val="left" w:pos="-2250"/>
        </w:tabs>
        <w:autoSpaceDE/>
        <w:autoSpaceDN/>
        <w:spacing w:after="100"/>
        <w:rPr>
          <w:rFonts w:ascii="Arial" w:hAnsi="Arial" w:cs="Arial"/>
          <w:sz w:val="20"/>
          <w:szCs w:val="20"/>
        </w:rPr>
      </w:pPr>
      <w:r w:rsidRPr="00AF6065">
        <w:rPr>
          <w:rFonts w:ascii="Arial" w:hAnsi="Arial"/>
          <w:snapToGrid w:val="0"/>
          <w:sz w:val="20"/>
          <w:szCs w:val="20"/>
        </w:rPr>
        <w:t xml:space="preserve">Maintain </w:t>
      </w:r>
      <w:r w:rsidR="009D2BF9" w:rsidRPr="00AF6065">
        <w:rPr>
          <w:rFonts w:ascii="Arial" w:hAnsi="Arial"/>
          <w:snapToGrid w:val="0"/>
          <w:sz w:val="20"/>
          <w:szCs w:val="20"/>
        </w:rPr>
        <w:t xml:space="preserve">all other forms of social media and keep </w:t>
      </w:r>
      <w:r w:rsidR="00D60FA5" w:rsidRPr="00AF6065">
        <w:rPr>
          <w:rFonts w:ascii="Arial" w:hAnsi="Arial"/>
          <w:snapToGrid w:val="0"/>
          <w:sz w:val="20"/>
          <w:szCs w:val="20"/>
        </w:rPr>
        <w:t>activity</w:t>
      </w:r>
      <w:r w:rsidR="009D2BF9" w:rsidRPr="00AF6065">
        <w:rPr>
          <w:rFonts w:ascii="Arial" w:hAnsi="Arial"/>
          <w:snapToGrid w:val="0"/>
          <w:sz w:val="20"/>
          <w:szCs w:val="20"/>
        </w:rPr>
        <w:t xml:space="preserve"> current and </w:t>
      </w:r>
      <w:r w:rsidR="00D60FA5" w:rsidRPr="00AF6065">
        <w:rPr>
          <w:rFonts w:ascii="Arial" w:hAnsi="Arial"/>
          <w:snapToGrid w:val="0"/>
          <w:sz w:val="20"/>
          <w:szCs w:val="20"/>
        </w:rPr>
        <w:t>frequent</w:t>
      </w:r>
      <w:r w:rsidR="009D2BF9" w:rsidRPr="00AF6065">
        <w:rPr>
          <w:rFonts w:ascii="Arial" w:hAnsi="Arial"/>
          <w:snapToGrid w:val="0"/>
          <w:sz w:val="20"/>
          <w:szCs w:val="20"/>
        </w:rPr>
        <w:t>.</w:t>
      </w:r>
    </w:p>
    <w:p w:rsidR="00F87FEE" w:rsidRPr="00AF6065" w:rsidRDefault="00F87FEE" w:rsidP="00F87FEE">
      <w:pPr>
        <w:widowControl w:val="0"/>
        <w:numPr>
          <w:ilvl w:val="0"/>
          <w:numId w:val="2"/>
        </w:numPr>
        <w:spacing w:after="120" w:line="240" w:lineRule="exact"/>
        <w:rPr>
          <w:rFonts w:ascii="Arial" w:hAnsi="Arial"/>
          <w:i/>
          <w:sz w:val="20"/>
          <w:szCs w:val="20"/>
        </w:rPr>
      </w:pPr>
      <w:r w:rsidRPr="00AF6065">
        <w:rPr>
          <w:rFonts w:ascii="Arial" w:hAnsi="Arial"/>
          <w:sz w:val="20"/>
          <w:szCs w:val="20"/>
        </w:rPr>
        <w:t xml:space="preserve">Ensure design and development of public relations documents for use in the promotion of fundraising and education of the public, including press releases.   </w:t>
      </w:r>
    </w:p>
    <w:p w:rsidR="00F87FEE" w:rsidRPr="00AF6065" w:rsidRDefault="00F87FEE" w:rsidP="00F87FEE">
      <w:pPr>
        <w:widowControl w:val="0"/>
        <w:numPr>
          <w:ilvl w:val="0"/>
          <w:numId w:val="2"/>
        </w:numPr>
        <w:spacing w:after="120" w:line="240" w:lineRule="exact"/>
        <w:rPr>
          <w:rFonts w:ascii="Arial" w:hAnsi="Arial"/>
          <w:i/>
          <w:sz w:val="20"/>
          <w:szCs w:val="20"/>
        </w:rPr>
      </w:pPr>
      <w:r w:rsidRPr="00AF6065">
        <w:rPr>
          <w:rFonts w:ascii="Arial" w:hAnsi="Arial"/>
          <w:sz w:val="20"/>
          <w:szCs w:val="20"/>
        </w:rPr>
        <w:t xml:space="preserve"> Ensure the development and distribution of marketing documents.</w:t>
      </w:r>
    </w:p>
    <w:p w:rsidR="00F87FEE" w:rsidRPr="00AF6065" w:rsidRDefault="00F87FEE" w:rsidP="00F87FEE">
      <w:pPr>
        <w:tabs>
          <w:tab w:val="left" w:pos="-2250"/>
        </w:tabs>
        <w:autoSpaceDE/>
        <w:autoSpaceDN/>
        <w:spacing w:after="100"/>
        <w:rPr>
          <w:rFonts w:ascii="Arial" w:hAnsi="Arial" w:cs="Arial"/>
          <w:sz w:val="20"/>
          <w:szCs w:val="20"/>
        </w:rPr>
      </w:pPr>
    </w:p>
    <w:p w:rsidR="00F87FEE" w:rsidRPr="00AF6065" w:rsidRDefault="00F87FEE" w:rsidP="00F87FEE">
      <w:pPr>
        <w:pStyle w:val="Heading1"/>
        <w:spacing w:after="100"/>
        <w:ind w:left="0"/>
        <w:rPr>
          <w:rFonts w:ascii="Arial" w:hAnsi="Arial" w:cs="Arial"/>
          <w:bCs w:val="0"/>
          <w:i/>
          <w:iCs/>
          <w:sz w:val="20"/>
          <w:szCs w:val="20"/>
        </w:rPr>
      </w:pPr>
      <w:r w:rsidRPr="00AF6065">
        <w:rPr>
          <w:rFonts w:ascii="Arial" w:hAnsi="Arial" w:cs="Arial"/>
          <w:bCs w:val="0"/>
          <w:i/>
          <w:iCs/>
          <w:sz w:val="20"/>
          <w:szCs w:val="20"/>
        </w:rPr>
        <w:t>Strategic Plan</w:t>
      </w:r>
    </w:p>
    <w:p w:rsidR="00F87FEE" w:rsidRPr="00AF6065" w:rsidRDefault="00F87FEE" w:rsidP="00F87FEE">
      <w:pPr>
        <w:numPr>
          <w:ilvl w:val="0"/>
          <w:numId w:val="3"/>
        </w:numPr>
        <w:tabs>
          <w:tab w:val="clear" w:pos="720"/>
          <w:tab w:val="left" w:pos="-2250"/>
        </w:tabs>
        <w:autoSpaceDE/>
        <w:autoSpaceDN/>
        <w:spacing w:after="100"/>
        <w:ind w:left="360" w:hanging="180"/>
        <w:rPr>
          <w:rFonts w:ascii="Arial" w:hAnsi="Arial" w:cs="Arial"/>
          <w:sz w:val="20"/>
          <w:szCs w:val="20"/>
        </w:rPr>
      </w:pPr>
      <w:r w:rsidRPr="00AF6065">
        <w:rPr>
          <w:rFonts w:ascii="Arial" w:hAnsi="Arial" w:cs="Arial"/>
          <w:sz w:val="20"/>
          <w:szCs w:val="20"/>
        </w:rPr>
        <w:t>Contribute to the planning and implementation of the current agency strategic plan regarding activities relating to donor solicitations and other Club resource development efforts.</w:t>
      </w:r>
    </w:p>
    <w:p w:rsidR="00F87FEE" w:rsidRPr="00AF6065" w:rsidRDefault="00747C2A" w:rsidP="00F87FEE">
      <w:pPr>
        <w:numPr>
          <w:ilvl w:val="0"/>
          <w:numId w:val="3"/>
        </w:numPr>
        <w:tabs>
          <w:tab w:val="clear" w:pos="720"/>
          <w:tab w:val="left" w:pos="-2250"/>
        </w:tabs>
        <w:autoSpaceDE/>
        <w:autoSpaceDN/>
        <w:spacing w:after="100"/>
        <w:ind w:left="360" w:hanging="180"/>
        <w:rPr>
          <w:rFonts w:ascii="Arial" w:hAnsi="Arial" w:cs="Arial"/>
          <w:sz w:val="20"/>
          <w:szCs w:val="20"/>
        </w:rPr>
      </w:pPr>
      <w:r w:rsidRPr="00AF6065">
        <w:rPr>
          <w:rFonts w:ascii="Arial" w:hAnsi="Arial" w:cs="Arial"/>
          <w:sz w:val="20"/>
          <w:szCs w:val="20"/>
        </w:rPr>
        <w:t xml:space="preserve">Research and identify </w:t>
      </w:r>
      <w:r w:rsidR="00F87FEE" w:rsidRPr="00AF6065">
        <w:rPr>
          <w:rFonts w:ascii="Arial" w:hAnsi="Arial" w:cs="Arial"/>
          <w:sz w:val="20"/>
          <w:szCs w:val="20"/>
        </w:rPr>
        <w:t>individual prospects for endowment, major gifts and planned giving solicitations.  Prepare background reports on donor giving and develop proposals for donor consideration.</w:t>
      </w:r>
    </w:p>
    <w:p w:rsidR="00F87FEE" w:rsidRPr="00AF6065" w:rsidRDefault="00F87FEE" w:rsidP="00F87FEE">
      <w:pPr>
        <w:numPr>
          <w:ilvl w:val="0"/>
          <w:numId w:val="3"/>
        </w:numPr>
        <w:tabs>
          <w:tab w:val="clear" w:pos="720"/>
          <w:tab w:val="left" w:pos="-2250"/>
        </w:tabs>
        <w:autoSpaceDE/>
        <w:autoSpaceDN/>
        <w:spacing w:after="100"/>
        <w:ind w:left="360" w:hanging="180"/>
        <w:rPr>
          <w:rFonts w:ascii="Arial" w:hAnsi="Arial" w:cs="Arial"/>
          <w:sz w:val="20"/>
          <w:szCs w:val="20"/>
        </w:rPr>
      </w:pPr>
      <w:r w:rsidRPr="00AF6065">
        <w:rPr>
          <w:rFonts w:ascii="Arial" w:hAnsi="Arial" w:cs="Arial"/>
          <w:sz w:val="20"/>
          <w:szCs w:val="20"/>
        </w:rPr>
        <w:lastRenderedPageBreak/>
        <w:t>Contribute to the evaluation of overall results of fundraising campaigns and recommend modifications or new approaches to support successful achievement of development goals.</w:t>
      </w:r>
    </w:p>
    <w:p w:rsidR="00F87FEE" w:rsidRPr="00AF6065" w:rsidRDefault="00F87FEE" w:rsidP="00F87FEE">
      <w:pPr>
        <w:numPr>
          <w:ilvl w:val="0"/>
          <w:numId w:val="4"/>
        </w:numPr>
        <w:tabs>
          <w:tab w:val="clear" w:pos="720"/>
          <w:tab w:val="left" w:pos="-2250"/>
          <w:tab w:val="num" w:pos="360"/>
        </w:tabs>
        <w:autoSpaceDE/>
        <w:autoSpaceDN/>
        <w:spacing w:after="120"/>
        <w:ind w:left="360" w:hanging="180"/>
        <w:rPr>
          <w:rFonts w:ascii="Arial" w:hAnsi="Arial" w:cs="Arial"/>
          <w:sz w:val="20"/>
          <w:szCs w:val="20"/>
        </w:rPr>
      </w:pPr>
      <w:r w:rsidRPr="00AF6065">
        <w:rPr>
          <w:rFonts w:ascii="Arial" w:hAnsi="Arial" w:cs="Arial"/>
          <w:sz w:val="20"/>
          <w:szCs w:val="20"/>
        </w:rPr>
        <w:t xml:space="preserve">As designated, represent staff at various committee meetings, community events, task forces, etc.  </w:t>
      </w:r>
    </w:p>
    <w:p w:rsidR="00F87FEE" w:rsidRPr="00AF6065" w:rsidRDefault="00F87FEE" w:rsidP="00F87FEE">
      <w:pPr>
        <w:tabs>
          <w:tab w:val="left" w:pos="-2250"/>
        </w:tabs>
        <w:autoSpaceDE/>
        <w:autoSpaceDN/>
        <w:spacing w:after="120"/>
        <w:ind w:left="360"/>
        <w:rPr>
          <w:rFonts w:ascii="Arial" w:hAnsi="Arial" w:cs="Arial"/>
          <w:sz w:val="20"/>
          <w:szCs w:val="20"/>
        </w:rPr>
      </w:pPr>
    </w:p>
    <w:p w:rsidR="00F87FEE" w:rsidRPr="00AF6065" w:rsidRDefault="00F87FEE" w:rsidP="00F87FEE">
      <w:pPr>
        <w:tabs>
          <w:tab w:val="left" w:pos="-2250"/>
        </w:tabs>
        <w:autoSpaceDE/>
        <w:autoSpaceDN/>
        <w:spacing w:after="120"/>
        <w:rPr>
          <w:rFonts w:ascii="Arial" w:hAnsi="Arial" w:cs="Arial"/>
          <w:b/>
          <w:i/>
          <w:sz w:val="20"/>
          <w:szCs w:val="20"/>
        </w:rPr>
      </w:pPr>
      <w:r w:rsidRPr="00AF6065">
        <w:rPr>
          <w:rFonts w:ascii="Arial" w:hAnsi="Arial" w:cs="Arial"/>
          <w:b/>
          <w:i/>
          <w:sz w:val="20"/>
          <w:szCs w:val="20"/>
        </w:rPr>
        <w:t>Operations</w:t>
      </w:r>
    </w:p>
    <w:p w:rsidR="00F87FEE" w:rsidRPr="00AF6065" w:rsidRDefault="00F87FEE" w:rsidP="00F87FEE">
      <w:pPr>
        <w:numPr>
          <w:ilvl w:val="0"/>
          <w:numId w:val="4"/>
        </w:numPr>
        <w:tabs>
          <w:tab w:val="left" w:pos="-2250"/>
        </w:tabs>
        <w:autoSpaceDE/>
        <w:autoSpaceDN/>
        <w:spacing w:after="120"/>
        <w:rPr>
          <w:rFonts w:ascii="Arial" w:hAnsi="Arial" w:cs="Arial"/>
          <w:sz w:val="20"/>
          <w:szCs w:val="20"/>
        </w:rPr>
      </w:pPr>
      <w:r w:rsidRPr="00AF6065">
        <w:rPr>
          <w:rFonts w:ascii="Arial" w:hAnsi="Arial" w:cs="Arial"/>
          <w:sz w:val="20"/>
          <w:szCs w:val="20"/>
        </w:rPr>
        <w:t>Create an annual calendar for grants submitted, approved, and report deadline dates.</w:t>
      </w:r>
    </w:p>
    <w:p w:rsidR="00F87FEE" w:rsidRPr="00AF6065" w:rsidRDefault="00F87FEE" w:rsidP="00F87FEE">
      <w:pPr>
        <w:numPr>
          <w:ilvl w:val="0"/>
          <w:numId w:val="4"/>
        </w:numPr>
        <w:tabs>
          <w:tab w:val="left" w:pos="-2250"/>
        </w:tabs>
        <w:autoSpaceDE/>
        <w:autoSpaceDN/>
        <w:spacing w:after="120"/>
        <w:rPr>
          <w:rFonts w:ascii="Arial" w:hAnsi="Arial" w:cs="Arial"/>
          <w:sz w:val="20"/>
          <w:szCs w:val="20"/>
        </w:rPr>
      </w:pPr>
      <w:r w:rsidRPr="00AF6065">
        <w:rPr>
          <w:rFonts w:ascii="Arial" w:hAnsi="Arial" w:cs="Arial"/>
          <w:sz w:val="20"/>
          <w:szCs w:val="20"/>
        </w:rPr>
        <w:t>Execute all required grant reports to BGCA, grantors, foundations, etc.</w:t>
      </w:r>
    </w:p>
    <w:p w:rsidR="00F87FEE" w:rsidRPr="00AF6065" w:rsidRDefault="00F87FEE" w:rsidP="00F87FEE">
      <w:pPr>
        <w:numPr>
          <w:ilvl w:val="0"/>
          <w:numId w:val="4"/>
        </w:numPr>
        <w:tabs>
          <w:tab w:val="left" w:pos="-2250"/>
        </w:tabs>
        <w:autoSpaceDE/>
        <w:autoSpaceDN/>
        <w:spacing w:after="120"/>
        <w:rPr>
          <w:rFonts w:ascii="Arial" w:hAnsi="Arial" w:cs="Arial"/>
          <w:sz w:val="20"/>
          <w:szCs w:val="20"/>
        </w:rPr>
      </w:pPr>
      <w:r w:rsidRPr="00AF6065">
        <w:rPr>
          <w:rFonts w:ascii="Arial" w:hAnsi="Arial" w:cs="Arial"/>
          <w:sz w:val="20"/>
          <w:szCs w:val="20"/>
        </w:rPr>
        <w:t>Attend weekly Unit Director meeting to gain knowledge of all activities happening within the Clubs.</w:t>
      </w:r>
    </w:p>
    <w:p w:rsidR="00F87FEE" w:rsidRPr="00AF6065" w:rsidRDefault="00F87FEE" w:rsidP="00F87FEE">
      <w:pPr>
        <w:numPr>
          <w:ilvl w:val="0"/>
          <w:numId w:val="4"/>
        </w:numPr>
        <w:tabs>
          <w:tab w:val="left" w:pos="-2250"/>
        </w:tabs>
        <w:autoSpaceDE/>
        <w:autoSpaceDN/>
        <w:spacing w:after="120"/>
        <w:rPr>
          <w:rFonts w:ascii="Arial" w:hAnsi="Arial" w:cs="Arial"/>
          <w:sz w:val="20"/>
          <w:szCs w:val="20"/>
        </w:rPr>
      </w:pPr>
      <w:r w:rsidRPr="00AF6065">
        <w:rPr>
          <w:rFonts w:ascii="Arial" w:hAnsi="Arial" w:cs="Arial"/>
          <w:sz w:val="20"/>
          <w:szCs w:val="20"/>
        </w:rPr>
        <w:t>Periodically attend club sites and functions to take pictures and write stories about club activities.</w:t>
      </w:r>
    </w:p>
    <w:p w:rsidR="00F87FEE" w:rsidRPr="00AF6065" w:rsidRDefault="00F87FEE" w:rsidP="00F87FEE">
      <w:pPr>
        <w:numPr>
          <w:ilvl w:val="0"/>
          <w:numId w:val="4"/>
        </w:numPr>
        <w:tabs>
          <w:tab w:val="left" w:pos="-2250"/>
        </w:tabs>
        <w:autoSpaceDE/>
        <w:autoSpaceDN/>
        <w:spacing w:after="120"/>
        <w:rPr>
          <w:rFonts w:ascii="Arial" w:hAnsi="Arial" w:cs="Arial"/>
          <w:sz w:val="20"/>
          <w:szCs w:val="20"/>
        </w:rPr>
      </w:pPr>
      <w:r w:rsidRPr="00AF6065">
        <w:rPr>
          <w:rFonts w:ascii="Arial" w:hAnsi="Arial" w:cs="Arial"/>
          <w:sz w:val="20"/>
          <w:szCs w:val="20"/>
        </w:rPr>
        <w:t xml:space="preserve">Maintain a working relationship with the </w:t>
      </w:r>
      <w:r w:rsidR="00747C2A" w:rsidRPr="00AF6065">
        <w:rPr>
          <w:rFonts w:ascii="Arial" w:hAnsi="Arial" w:cs="Arial"/>
          <w:sz w:val="20"/>
          <w:szCs w:val="20"/>
        </w:rPr>
        <w:t>Director of Operations</w:t>
      </w:r>
      <w:r w:rsidRPr="00AF6065">
        <w:rPr>
          <w:rFonts w:ascii="Arial" w:hAnsi="Arial" w:cs="Arial"/>
          <w:sz w:val="20"/>
          <w:szCs w:val="20"/>
        </w:rPr>
        <w:t xml:space="preserve"> to be stay current with Club activities. </w:t>
      </w:r>
    </w:p>
    <w:p w:rsidR="00AF6065" w:rsidRPr="00AF6065" w:rsidRDefault="00AF6065" w:rsidP="00AF6065">
      <w:pPr>
        <w:rPr>
          <w:sz w:val="20"/>
          <w:szCs w:val="20"/>
        </w:rPr>
      </w:pPr>
      <w:bookmarkStart w:id="0" w:name="_GoBack"/>
      <w:bookmarkEnd w:id="0"/>
    </w:p>
    <w:p w:rsidR="00AF6065" w:rsidRPr="00AF6065" w:rsidRDefault="00AF6065" w:rsidP="00AF6065">
      <w:pPr>
        <w:rPr>
          <w:rFonts w:ascii="Arial" w:hAnsi="Arial" w:cs="Arial"/>
          <w:b/>
          <w:sz w:val="20"/>
          <w:szCs w:val="20"/>
        </w:rPr>
      </w:pPr>
      <w:r w:rsidRPr="00AF6065">
        <w:rPr>
          <w:rFonts w:ascii="Arial" w:hAnsi="Arial" w:cs="Arial"/>
          <w:b/>
          <w:sz w:val="20"/>
          <w:szCs w:val="20"/>
        </w:rPr>
        <w:t>Knowledge/Skills Required</w:t>
      </w:r>
    </w:p>
    <w:p w:rsidR="00AF6065" w:rsidRPr="00AF6065" w:rsidRDefault="00AF6065" w:rsidP="00AF6065">
      <w:pPr>
        <w:rPr>
          <w:sz w:val="20"/>
          <w:szCs w:val="20"/>
        </w:rPr>
      </w:pP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5+ years of resource development experience in areas of donor relations, major gift solicitations, planned giving, capital &amp; major gift campaigns, fundraising events, and grant writing.</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Successful experience raising funds for a similar organization.</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Experience with the principles and practices of non-profit organizations.  Youth development services preferred.</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Passion and understanding for the Boys &amp; Girls Club mission and programs.</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Public relations and marketing expertise.  Experience with the creation of digital and print marketing material.</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Ability to establish and maintain positive and effective working relationships with Club staff, donors, board members, volunteers, community groups, and others related to the organization.</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Experience with donor database management.</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Must be comfortable performing multi-faceted projects in conjunction with day-to-day activities.</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Must have a strong work ethic, a positive attitude, and the ability to be flexible.</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Strong organization and time management skills as well as the ability to set priorities.</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 xml:space="preserve">Bachelor’s Degree from an accredited college or university.  </w:t>
      </w:r>
    </w:p>
    <w:p w:rsidR="00AF6065" w:rsidRPr="00AF6065" w:rsidRDefault="00AF6065" w:rsidP="00AF6065">
      <w:pPr>
        <w:pStyle w:val="ListParagraph"/>
        <w:numPr>
          <w:ilvl w:val="0"/>
          <w:numId w:val="6"/>
        </w:numPr>
        <w:spacing w:after="0"/>
        <w:rPr>
          <w:rFonts w:ascii="Arial" w:hAnsi="Arial" w:cs="Arial"/>
          <w:sz w:val="20"/>
          <w:szCs w:val="20"/>
        </w:rPr>
      </w:pPr>
      <w:r w:rsidRPr="00AF6065">
        <w:rPr>
          <w:rFonts w:ascii="Arial" w:hAnsi="Arial" w:cs="Arial"/>
          <w:sz w:val="20"/>
          <w:szCs w:val="20"/>
        </w:rPr>
        <w:t>Professional designation as a CFRE, Certified Fund Raising Executive, a plus.</w:t>
      </w:r>
    </w:p>
    <w:p w:rsidR="0016278A" w:rsidRPr="00AF6065" w:rsidRDefault="0016278A" w:rsidP="00F87FEE">
      <w:pPr>
        <w:pStyle w:val="BodyTextIndent"/>
        <w:spacing w:after="120" w:line="240" w:lineRule="exact"/>
        <w:rPr>
          <w:sz w:val="20"/>
          <w:szCs w:val="20"/>
        </w:rPr>
      </w:pPr>
    </w:p>
    <w:p w:rsidR="00AF6065" w:rsidRPr="00AF6065" w:rsidRDefault="00AF6065" w:rsidP="00AF6065">
      <w:pPr>
        <w:widowControl w:val="0"/>
        <w:spacing w:after="120" w:line="240" w:lineRule="exact"/>
        <w:rPr>
          <w:rFonts w:ascii="Arial" w:hAnsi="Arial"/>
          <w:i/>
          <w:sz w:val="20"/>
          <w:szCs w:val="20"/>
        </w:rPr>
      </w:pPr>
    </w:p>
    <w:p w:rsidR="00AF6065" w:rsidRPr="00AF6065" w:rsidRDefault="00AF6065" w:rsidP="00AF6065">
      <w:pPr>
        <w:keepNext/>
        <w:autoSpaceDE/>
        <w:autoSpaceDN/>
        <w:spacing w:after="100"/>
        <w:outlineLvl w:val="0"/>
        <w:rPr>
          <w:rFonts w:ascii="Arial" w:hAnsi="Arial" w:cs="Arial"/>
          <w:b/>
          <w:bCs/>
          <w:sz w:val="20"/>
          <w:szCs w:val="20"/>
        </w:rPr>
      </w:pPr>
      <w:r w:rsidRPr="00AF6065">
        <w:rPr>
          <w:rFonts w:ascii="Arial" w:hAnsi="Arial" w:cs="Arial"/>
          <w:b/>
          <w:bCs/>
          <w:sz w:val="20"/>
          <w:szCs w:val="20"/>
        </w:rPr>
        <w:t>Relationships</w:t>
      </w:r>
    </w:p>
    <w:p w:rsidR="00AF6065" w:rsidRPr="00AF6065" w:rsidRDefault="00AF6065" w:rsidP="00AF6065">
      <w:pPr>
        <w:autoSpaceDE/>
        <w:autoSpaceDN/>
        <w:spacing w:after="120"/>
        <w:rPr>
          <w:rFonts w:ascii="Arial" w:hAnsi="Arial" w:cs="Arial"/>
          <w:sz w:val="20"/>
          <w:szCs w:val="20"/>
        </w:rPr>
      </w:pPr>
      <w:r w:rsidRPr="00AF6065">
        <w:rPr>
          <w:rFonts w:ascii="Arial" w:hAnsi="Arial" w:cs="Arial"/>
          <w:i/>
          <w:iCs/>
          <w:sz w:val="20"/>
          <w:szCs w:val="20"/>
        </w:rPr>
        <w:t xml:space="preserve">Internal:  </w:t>
      </w:r>
      <w:r w:rsidRPr="00AF6065">
        <w:rPr>
          <w:rFonts w:ascii="Arial" w:hAnsi="Arial" w:cs="Arial"/>
          <w:sz w:val="20"/>
          <w:szCs w:val="20"/>
        </w:rPr>
        <w:t xml:space="preserve"> Maintain oral and written contact with CPO, EVP, Board of Directors, program management staff, and volunteers to exchange information in order to coordinate activities, develop marketing, and to develop consensus on direction and methods for resource development.  </w:t>
      </w:r>
    </w:p>
    <w:p w:rsidR="00AF6065" w:rsidRPr="00AF6065" w:rsidRDefault="00AF6065" w:rsidP="00AF6065">
      <w:pPr>
        <w:autoSpaceDE/>
        <w:autoSpaceDN/>
        <w:spacing w:after="80"/>
        <w:rPr>
          <w:rFonts w:ascii="Arial" w:hAnsi="Arial" w:cs="Arial"/>
          <w:sz w:val="20"/>
          <w:szCs w:val="20"/>
        </w:rPr>
      </w:pPr>
      <w:r w:rsidRPr="00AF6065">
        <w:rPr>
          <w:rFonts w:ascii="Arial" w:hAnsi="Arial" w:cs="Arial"/>
          <w:i/>
          <w:iCs/>
          <w:sz w:val="20"/>
          <w:szCs w:val="20"/>
        </w:rPr>
        <w:t xml:space="preserve">External:  </w:t>
      </w:r>
      <w:r w:rsidRPr="00AF6065">
        <w:rPr>
          <w:rFonts w:ascii="Arial" w:hAnsi="Arial" w:cs="Arial"/>
          <w:sz w:val="20"/>
          <w:szCs w:val="20"/>
        </w:rPr>
        <w:t xml:space="preserve">Coordinate with the CPO, EVP and Board of Directors to maintain oral and written contact with community and corporate leaders, prospective donors and local residents to seek financial support and provide information regarding Club activities and needs.  Maintain oral and written contact with other donors, prospects and others for the purpose of exchanging information, ideas and fundraising. </w:t>
      </w:r>
    </w:p>
    <w:p w:rsidR="0016278A" w:rsidRPr="00AF6065" w:rsidRDefault="0016278A" w:rsidP="00F87FEE">
      <w:pPr>
        <w:pStyle w:val="BodyTextIndent"/>
        <w:spacing w:after="120" w:line="240" w:lineRule="exact"/>
        <w:rPr>
          <w:sz w:val="20"/>
          <w:szCs w:val="20"/>
        </w:rPr>
      </w:pPr>
    </w:p>
    <w:sectPr w:rsidR="0016278A" w:rsidRPr="00AF6065" w:rsidSect="00712D35">
      <w:type w:val="continuous"/>
      <w:pgSz w:w="12240" w:h="15840" w:code="1"/>
      <w:pgMar w:top="288" w:right="1440" w:bottom="0" w:left="1440" w:header="1440" w:footer="1440" w:gutter="0"/>
      <w:paperSrc w:first="7" w:other="7"/>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56" w:rsidRDefault="0016278A">
      <w:r>
        <w:separator/>
      </w:r>
    </w:p>
  </w:endnote>
  <w:endnote w:type="continuationSeparator" w:id="0">
    <w:p w:rsidR="00D20256" w:rsidRDefault="0016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DA" w:rsidRDefault="00AF6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DA" w:rsidRDefault="00AF6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DA" w:rsidRDefault="00AF6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56" w:rsidRDefault="0016278A">
      <w:r>
        <w:separator/>
      </w:r>
    </w:p>
  </w:footnote>
  <w:footnote w:type="continuationSeparator" w:id="0">
    <w:p w:rsidR="00D20256" w:rsidRDefault="0016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DA" w:rsidRDefault="00AF6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DA" w:rsidRDefault="00AF6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DA" w:rsidRDefault="00AF6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42DF"/>
    <w:multiLevelType w:val="hybridMultilevel"/>
    <w:tmpl w:val="685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86002"/>
    <w:multiLevelType w:val="hybridMultilevel"/>
    <w:tmpl w:val="2E0A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E327DC"/>
    <w:multiLevelType w:val="hybridMultilevel"/>
    <w:tmpl w:val="B84C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84523"/>
    <w:multiLevelType w:val="hybridMultilevel"/>
    <w:tmpl w:val="1A442B2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46E41"/>
    <w:multiLevelType w:val="hybridMultilevel"/>
    <w:tmpl w:val="1638A0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41554F"/>
    <w:multiLevelType w:val="hybridMultilevel"/>
    <w:tmpl w:val="246485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EE"/>
    <w:rsid w:val="00000C6B"/>
    <w:rsid w:val="000037BA"/>
    <w:rsid w:val="0000738C"/>
    <w:rsid w:val="00007E61"/>
    <w:rsid w:val="00010B02"/>
    <w:rsid w:val="00010B04"/>
    <w:rsid w:val="000112C3"/>
    <w:rsid w:val="000113AD"/>
    <w:rsid w:val="00013EE5"/>
    <w:rsid w:val="00015458"/>
    <w:rsid w:val="00015DB1"/>
    <w:rsid w:val="00017D1E"/>
    <w:rsid w:val="00021DB9"/>
    <w:rsid w:val="00027517"/>
    <w:rsid w:val="00031690"/>
    <w:rsid w:val="000317F6"/>
    <w:rsid w:val="0003205D"/>
    <w:rsid w:val="0003770A"/>
    <w:rsid w:val="00037CEA"/>
    <w:rsid w:val="0004137B"/>
    <w:rsid w:val="00046A7B"/>
    <w:rsid w:val="000521A9"/>
    <w:rsid w:val="000548D8"/>
    <w:rsid w:val="00056715"/>
    <w:rsid w:val="00056C48"/>
    <w:rsid w:val="00062CDF"/>
    <w:rsid w:val="000635A4"/>
    <w:rsid w:val="000639D9"/>
    <w:rsid w:val="000641CC"/>
    <w:rsid w:val="0006571B"/>
    <w:rsid w:val="0007132D"/>
    <w:rsid w:val="00071E5C"/>
    <w:rsid w:val="000730D0"/>
    <w:rsid w:val="000759AF"/>
    <w:rsid w:val="000800F1"/>
    <w:rsid w:val="00082C7C"/>
    <w:rsid w:val="00082E7B"/>
    <w:rsid w:val="00084160"/>
    <w:rsid w:val="000964CD"/>
    <w:rsid w:val="000A0838"/>
    <w:rsid w:val="000A14D2"/>
    <w:rsid w:val="000A2963"/>
    <w:rsid w:val="000A4811"/>
    <w:rsid w:val="000A4CF3"/>
    <w:rsid w:val="000A5069"/>
    <w:rsid w:val="000A7D6B"/>
    <w:rsid w:val="000B02B3"/>
    <w:rsid w:val="000B22F2"/>
    <w:rsid w:val="000B7508"/>
    <w:rsid w:val="000C0F56"/>
    <w:rsid w:val="000C4E19"/>
    <w:rsid w:val="000C5EE1"/>
    <w:rsid w:val="000C7DE4"/>
    <w:rsid w:val="000D0251"/>
    <w:rsid w:val="000D079B"/>
    <w:rsid w:val="000D52AF"/>
    <w:rsid w:val="000E14A0"/>
    <w:rsid w:val="000F0266"/>
    <w:rsid w:val="000F0D1D"/>
    <w:rsid w:val="000F1394"/>
    <w:rsid w:val="000F1F1A"/>
    <w:rsid w:val="000F2F7F"/>
    <w:rsid w:val="000F59F2"/>
    <w:rsid w:val="000F6827"/>
    <w:rsid w:val="001038C1"/>
    <w:rsid w:val="00103CE0"/>
    <w:rsid w:val="001059A9"/>
    <w:rsid w:val="0011149C"/>
    <w:rsid w:val="00111DD5"/>
    <w:rsid w:val="00113C7A"/>
    <w:rsid w:val="00120500"/>
    <w:rsid w:val="001213D2"/>
    <w:rsid w:val="00121FEF"/>
    <w:rsid w:val="0012397E"/>
    <w:rsid w:val="00124284"/>
    <w:rsid w:val="0012791D"/>
    <w:rsid w:val="00130A1A"/>
    <w:rsid w:val="00130FD4"/>
    <w:rsid w:val="001329DC"/>
    <w:rsid w:val="00134A6C"/>
    <w:rsid w:val="00140A0F"/>
    <w:rsid w:val="001410D2"/>
    <w:rsid w:val="00141C3B"/>
    <w:rsid w:val="00144FC6"/>
    <w:rsid w:val="00152AE8"/>
    <w:rsid w:val="00152C8C"/>
    <w:rsid w:val="001555D0"/>
    <w:rsid w:val="0016278A"/>
    <w:rsid w:val="0016374C"/>
    <w:rsid w:val="00164123"/>
    <w:rsid w:val="00165A7A"/>
    <w:rsid w:val="001708EA"/>
    <w:rsid w:val="001758E4"/>
    <w:rsid w:val="00177315"/>
    <w:rsid w:val="001803F7"/>
    <w:rsid w:val="0018247B"/>
    <w:rsid w:val="00182762"/>
    <w:rsid w:val="00192CFD"/>
    <w:rsid w:val="00193D5F"/>
    <w:rsid w:val="00196763"/>
    <w:rsid w:val="00197263"/>
    <w:rsid w:val="001975B8"/>
    <w:rsid w:val="001A04AA"/>
    <w:rsid w:val="001A080E"/>
    <w:rsid w:val="001A0B4D"/>
    <w:rsid w:val="001A2C10"/>
    <w:rsid w:val="001A3615"/>
    <w:rsid w:val="001A3FBB"/>
    <w:rsid w:val="001A4480"/>
    <w:rsid w:val="001A537D"/>
    <w:rsid w:val="001A7808"/>
    <w:rsid w:val="001B0657"/>
    <w:rsid w:val="001B23D5"/>
    <w:rsid w:val="001B29DE"/>
    <w:rsid w:val="001B5346"/>
    <w:rsid w:val="001B5E03"/>
    <w:rsid w:val="001B5FAF"/>
    <w:rsid w:val="001B7325"/>
    <w:rsid w:val="001B78AD"/>
    <w:rsid w:val="001B7EEC"/>
    <w:rsid w:val="001C357A"/>
    <w:rsid w:val="001C40DD"/>
    <w:rsid w:val="001C4423"/>
    <w:rsid w:val="001D1C97"/>
    <w:rsid w:val="001D6042"/>
    <w:rsid w:val="001E0CA0"/>
    <w:rsid w:val="001E139E"/>
    <w:rsid w:val="001E4F56"/>
    <w:rsid w:val="001E55B6"/>
    <w:rsid w:val="001E6BDD"/>
    <w:rsid w:val="001F0513"/>
    <w:rsid w:val="001F1FF4"/>
    <w:rsid w:val="001F5597"/>
    <w:rsid w:val="001F6E9D"/>
    <w:rsid w:val="00200A46"/>
    <w:rsid w:val="00205C9D"/>
    <w:rsid w:val="002066A3"/>
    <w:rsid w:val="002117BC"/>
    <w:rsid w:val="00211FC4"/>
    <w:rsid w:val="002149E7"/>
    <w:rsid w:val="00215DE0"/>
    <w:rsid w:val="00220B66"/>
    <w:rsid w:val="002224F7"/>
    <w:rsid w:val="00223F64"/>
    <w:rsid w:val="002302C9"/>
    <w:rsid w:val="00234FAC"/>
    <w:rsid w:val="00236270"/>
    <w:rsid w:val="00237AB5"/>
    <w:rsid w:val="002416E7"/>
    <w:rsid w:val="00242B56"/>
    <w:rsid w:val="002430B9"/>
    <w:rsid w:val="00246FEE"/>
    <w:rsid w:val="00247810"/>
    <w:rsid w:val="00253D80"/>
    <w:rsid w:val="00254663"/>
    <w:rsid w:val="00261433"/>
    <w:rsid w:val="002649F0"/>
    <w:rsid w:val="00266A0F"/>
    <w:rsid w:val="0027254E"/>
    <w:rsid w:val="0027624E"/>
    <w:rsid w:val="002801AF"/>
    <w:rsid w:val="002817C8"/>
    <w:rsid w:val="00282293"/>
    <w:rsid w:val="00283937"/>
    <w:rsid w:val="00284F11"/>
    <w:rsid w:val="00285418"/>
    <w:rsid w:val="00285BDA"/>
    <w:rsid w:val="00285FA9"/>
    <w:rsid w:val="00291FF4"/>
    <w:rsid w:val="00292A33"/>
    <w:rsid w:val="002944FB"/>
    <w:rsid w:val="0029494B"/>
    <w:rsid w:val="002A0545"/>
    <w:rsid w:val="002A216E"/>
    <w:rsid w:val="002A24FA"/>
    <w:rsid w:val="002A465F"/>
    <w:rsid w:val="002A6D48"/>
    <w:rsid w:val="002B1C39"/>
    <w:rsid w:val="002B23F0"/>
    <w:rsid w:val="002B4AC1"/>
    <w:rsid w:val="002C0047"/>
    <w:rsid w:val="002C0248"/>
    <w:rsid w:val="002C10A0"/>
    <w:rsid w:val="002C2504"/>
    <w:rsid w:val="002C3458"/>
    <w:rsid w:val="002C47BA"/>
    <w:rsid w:val="002C4864"/>
    <w:rsid w:val="002C4C77"/>
    <w:rsid w:val="002C5FD5"/>
    <w:rsid w:val="002C6D7C"/>
    <w:rsid w:val="002D09B6"/>
    <w:rsid w:val="002D18AB"/>
    <w:rsid w:val="002D22A5"/>
    <w:rsid w:val="002D28F5"/>
    <w:rsid w:val="002D3AF5"/>
    <w:rsid w:val="002D56E5"/>
    <w:rsid w:val="002E05F8"/>
    <w:rsid w:val="002E0D01"/>
    <w:rsid w:val="002E2A80"/>
    <w:rsid w:val="002E3ED4"/>
    <w:rsid w:val="002F0961"/>
    <w:rsid w:val="002F1380"/>
    <w:rsid w:val="002F6F16"/>
    <w:rsid w:val="00301E1D"/>
    <w:rsid w:val="00303252"/>
    <w:rsid w:val="003047FD"/>
    <w:rsid w:val="003051D4"/>
    <w:rsid w:val="00305983"/>
    <w:rsid w:val="003112EA"/>
    <w:rsid w:val="00312113"/>
    <w:rsid w:val="003221B5"/>
    <w:rsid w:val="00323B53"/>
    <w:rsid w:val="00326187"/>
    <w:rsid w:val="0032678B"/>
    <w:rsid w:val="003277F3"/>
    <w:rsid w:val="00327A58"/>
    <w:rsid w:val="00334274"/>
    <w:rsid w:val="00337C40"/>
    <w:rsid w:val="00351AD0"/>
    <w:rsid w:val="00352982"/>
    <w:rsid w:val="00354348"/>
    <w:rsid w:val="003556A8"/>
    <w:rsid w:val="003604B9"/>
    <w:rsid w:val="00362BA6"/>
    <w:rsid w:val="003757F3"/>
    <w:rsid w:val="00382DFA"/>
    <w:rsid w:val="00384078"/>
    <w:rsid w:val="00385325"/>
    <w:rsid w:val="003860F5"/>
    <w:rsid w:val="00397540"/>
    <w:rsid w:val="003A0F9B"/>
    <w:rsid w:val="003A6F80"/>
    <w:rsid w:val="003B25BC"/>
    <w:rsid w:val="003B4A1E"/>
    <w:rsid w:val="003C0C66"/>
    <w:rsid w:val="003C0D94"/>
    <w:rsid w:val="003C1D55"/>
    <w:rsid w:val="003C23C9"/>
    <w:rsid w:val="003D0A06"/>
    <w:rsid w:val="003D23C2"/>
    <w:rsid w:val="003D4EE8"/>
    <w:rsid w:val="003D6B3D"/>
    <w:rsid w:val="003E096E"/>
    <w:rsid w:val="003E2752"/>
    <w:rsid w:val="003E3E70"/>
    <w:rsid w:val="003E4B91"/>
    <w:rsid w:val="003E7533"/>
    <w:rsid w:val="003F102E"/>
    <w:rsid w:val="003F1952"/>
    <w:rsid w:val="003F1B3E"/>
    <w:rsid w:val="003F532A"/>
    <w:rsid w:val="00401D7D"/>
    <w:rsid w:val="00404376"/>
    <w:rsid w:val="00410A68"/>
    <w:rsid w:val="00411F22"/>
    <w:rsid w:val="00412A27"/>
    <w:rsid w:val="00413530"/>
    <w:rsid w:val="00413F15"/>
    <w:rsid w:val="0041638D"/>
    <w:rsid w:val="004172B1"/>
    <w:rsid w:val="00422439"/>
    <w:rsid w:val="00424402"/>
    <w:rsid w:val="0042506D"/>
    <w:rsid w:val="004333B2"/>
    <w:rsid w:val="00437737"/>
    <w:rsid w:val="004401E8"/>
    <w:rsid w:val="004402BF"/>
    <w:rsid w:val="0045488C"/>
    <w:rsid w:val="00456643"/>
    <w:rsid w:val="004601BE"/>
    <w:rsid w:val="004609E0"/>
    <w:rsid w:val="00460C1A"/>
    <w:rsid w:val="00463862"/>
    <w:rsid w:val="004665A4"/>
    <w:rsid w:val="00466A0C"/>
    <w:rsid w:val="00470AFF"/>
    <w:rsid w:val="00472289"/>
    <w:rsid w:val="0049107C"/>
    <w:rsid w:val="0049264D"/>
    <w:rsid w:val="004A1F31"/>
    <w:rsid w:val="004A26E0"/>
    <w:rsid w:val="004A3507"/>
    <w:rsid w:val="004A46ED"/>
    <w:rsid w:val="004A47CC"/>
    <w:rsid w:val="004A63BE"/>
    <w:rsid w:val="004A63EA"/>
    <w:rsid w:val="004A77EA"/>
    <w:rsid w:val="004B06AA"/>
    <w:rsid w:val="004B15E2"/>
    <w:rsid w:val="004B1CFC"/>
    <w:rsid w:val="004B29AF"/>
    <w:rsid w:val="004B3567"/>
    <w:rsid w:val="004B6089"/>
    <w:rsid w:val="004B76F8"/>
    <w:rsid w:val="004C20D4"/>
    <w:rsid w:val="004C306C"/>
    <w:rsid w:val="004D26AC"/>
    <w:rsid w:val="004D3883"/>
    <w:rsid w:val="004E07C9"/>
    <w:rsid w:val="004E3FCF"/>
    <w:rsid w:val="004E55BB"/>
    <w:rsid w:val="004F3BE6"/>
    <w:rsid w:val="00500586"/>
    <w:rsid w:val="005011D5"/>
    <w:rsid w:val="00501AE5"/>
    <w:rsid w:val="00503D2C"/>
    <w:rsid w:val="00505F49"/>
    <w:rsid w:val="00506331"/>
    <w:rsid w:val="005103F7"/>
    <w:rsid w:val="00513CB5"/>
    <w:rsid w:val="005155B1"/>
    <w:rsid w:val="0051688E"/>
    <w:rsid w:val="00520163"/>
    <w:rsid w:val="0052161F"/>
    <w:rsid w:val="005253D8"/>
    <w:rsid w:val="00525645"/>
    <w:rsid w:val="00525D7F"/>
    <w:rsid w:val="00527CA8"/>
    <w:rsid w:val="00531334"/>
    <w:rsid w:val="00533FDD"/>
    <w:rsid w:val="00545888"/>
    <w:rsid w:val="0055344D"/>
    <w:rsid w:val="005545ED"/>
    <w:rsid w:val="005559BC"/>
    <w:rsid w:val="00561F05"/>
    <w:rsid w:val="0056248D"/>
    <w:rsid w:val="00564661"/>
    <w:rsid w:val="00567B4E"/>
    <w:rsid w:val="00567FEA"/>
    <w:rsid w:val="00570856"/>
    <w:rsid w:val="005719A7"/>
    <w:rsid w:val="00571BFD"/>
    <w:rsid w:val="0057256A"/>
    <w:rsid w:val="00576670"/>
    <w:rsid w:val="00576E17"/>
    <w:rsid w:val="00577671"/>
    <w:rsid w:val="005816C7"/>
    <w:rsid w:val="00581886"/>
    <w:rsid w:val="00582E6D"/>
    <w:rsid w:val="005834EC"/>
    <w:rsid w:val="00591D0E"/>
    <w:rsid w:val="00591D8E"/>
    <w:rsid w:val="0059554D"/>
    <w:rsid w:val="00596ED5"/>
    <w:rsid w:val="005A00C2"/>
    <w:rsid w:val="005A6089"/>
    <w:rsid w:val="005A78DF"/>
    <w:rsid w:val="005A7B40"/>
    <w:rsid w:val="005B20B9"/>
    <w:rsid w:val="005B3A80"/>
    <w:rsid w:val="005B6A11"/>
    <w:rsid w:val="005C49B5"/>
    <w:rsid w:val="005C59C0"/>
    <w:rsid w:val="005C65A2"/>
    <w:rsid w:val="005D3F51"/>
    <w:rsid w:val="005D47B8"/>
    <w:rsid w:val="005E4F46"/>
    <w:rsid w:val="005E5717"/>
    <w:rsid w:val="005E7DC6"/>
    <w:rsid w:val="005F227E"/>
    <w:rsid w:val="005F2B85"/>
    <w:rsid w:val="005F2E91"/>
    <w:rsid w:val="00602369"/>
    <w:rsid w:val="00604422"/>
    <w:rsid w:val="00605107"/>
    <w:rsid w:val="006117F3"/>
    <w:rsid w:val="00611BD6"/>
    <w:rsid w:val="00612670"/>
    <w:rsid w:val="0061311F"/>
    <w:rsid w:val="00614049"/>
    <w:rsid w:val="0061428A"/>
    <w:rsid w:val="00614D52"/>
    <w:rsid w:val="00615A30"/>
    <w:rsid w:val="00616D4C"/>
    <w:rsid w:val="00623546"/>
    <w:rsid w:val="00625E48"/>
    <w:rsid w:val="00625ECE"/>
    <w:rsid w:val="00631219"/>
    <w:rsid w:val="006314E5"/>
    <w:rsid w:val="00633251"/>
    <w:rsid w:val="00634B8E"/>
    <w:rsid w:val="00635AF7"/>
    <w:rsid w:val="00637074"/>
    <w:rsid w:val="00637D0E"/>
    <w:rsid w:val="00637D5C"/>
    <w:rsid w:val="00642217"/>
    <w:rsid w:val="0064657C"/>
    <w:rsid w:val="0065263B"/>
    <w:rsid w:val="00653CF5"/>
    <w:rsid w:val="00653EAD"/>
    <w:rsid w:val="006542DC"/>
    <w:rsid w:val="00654BDD"/>
    <w:rsid w:val="00660210"/>
    <w:rsid w:val="00661C72"/>
    <w:rsid w:val="00662075"/>
    <w:rsid w:val="006677AE"/>
    <w:rsid w:val="006723EE"/>
    <w:rsid w:val="00675533"/>
    <w:rsid w:val="00680210"/>
    <w:rsid w:val="0068049D"/>
    <w:rsid w:val="006849AB"/>
    <w:rsid w:val="00685DEC"/>
    <w:rsid w:val="00687498"/>
    <w:rsid w:val="0069473B"/>
    <w:rsid w:val="00695D13"/>
    <w:rsid w:val="0069602E"/>
    <w:rsid w:val="0069746E"/>
    <w:rsid w:val="006A37B5"/>
    <w:rsid w:val="006A48F2"/>
    <w:rsid w:val="006A53A8"/>
    <w:rsid w:val="006B0953"/>
    <w:rsid w:val="006B1B36"/>
    <w:rsid w:val="006B27D7"/>
    <w:rsid w:val="006B5298"/>
    <w:rsid w:val="006B700A"/>
    <w:rsid w:val="006B73F4"/>
    <w:rsid w:val="006C7A1C"/>
    <w:rsid w:val="006D6459"/>
    <w:rsid w:val="006D798A"/>
    <w:rsid w:val="006E0F37"/>
    <w:rsid w:val="006E2BBD"/>
    <w:rsid w:val="006E6309"/>
    <w:rsid w:val="006E6610"/>
    <w:rsid w:val="006E6B80"/>
    <w:rsid w:val="006E6B8A"/>
    <w:rsid w:val="006E6D4F"/>
    <w:rsid w:val="006F5C7C"/>
    <w:rsid w:val="00703E95"/>
    <w:rsid w:val="00707AB0"/>
    <w:rsid w:val="0071103F"/>
    <w:rsid w:val="007124F5"/>
    <w:rsid w:val="007127AB"/>
    <w:rsid w:val="00722EED"/>
    <w:rsid w:val="00724728"/>
    <w:rsid w:val="007254FF"/>
    <w:rsid w:val="007260A1"/>
    <w:rsid w:val="007269D8"/>
    <w:rsid w:val="007302A9"/>
    <w:rsid w:val="007304D2"/>
    <w:rsid w:val="00732C2F"/>
    <w:rsid w:val="00737BA1"/>
    <w:rsid w:val="00742F1A"/>
    <w:rsid w:val="00746F98"/>
    <w:rsid w:val="007476BE"/>
    <w:rsid w:val="00747C2A"/>
    <w:rsid w:val="00752B6C"/>
    <w:rsid w:val="007539FD"/>
    <w:rsid w:val="00754D17"/>
    <w:rsid w:val="0076072B"/>
    <w:rsid w:val="00760EFA"/>
    <w:rsid w:val="00764998"/>
    <w:rsid w:val="00767C13"/>
    <w:rsid w:val="007719AE"/>
    <w:rsid w:val="007732B5"/>
    <w:rsid w:val="00774833"/>
    <w:rsid w:val="00777403"/>
    <w:rsid w:val="00785B42"/>
    <w:rsid w:val="00785ECF"/>
    <w:rsid w:val="00797188"/>
    <w:rsid w:val="007A20F6"/>
    <w:rsid w:val="007A324E"/>
    <w:rsid w:val="007A62D3"/>
    <w:rsid w:val="007A74DE"/>
    <w:rsid w:val="007B3A52"/>
    <w:rsid w:val="007B61CD"/>
    <w:rsid w:val="007B778D"/>
    <w:rsid w:val="007C01F1"/>
    <w:rsid w:val="007C4195"/>
    <w:rsid w:val="007C7FA2"/>
    <w:rsid w:val="007D0C16"/>
    <w:rsid w:val="007D15E3"/>
    <w:rsid w:val="007D32A0"/>
    <w:rsid w:val="007D3596"/>
    <w:rsid w:val="007D6602"/>
    <w:rsid w:val="007D6A38"/>
    <w:rsid w:val="007D7A31"/>
    <w:rsid w:val="007E08E0"/>
    <w:rsid w:val="007E1607"/>
    <w:rsid w:val="007E40ED"/>
    <w:rsid w:val="007E6DA9"/>
    <w:rsid w:val="007E70FE"/>
    <w:rsid w:val="007E727E"/>
    <w:rsid w:val="007E7F1C"/>
    <w:rsid w:val="007F0868"/>
    <w:rsid w:val="007F13DC"/>
    <w:rsid w:val="007F2511"/>
    <w:rsid w:val="007F2530"/>
    <w:rsid w:val="007F2868"/>
    <w:rsid w:val="007F3631"/>
    <w:rsid w:val="007F6ACE"/>
    <w:rsid w:val="007F7291"/>
    <w:rsid w:val="00800637"/>
    <w:rsid w:val="00802DF3"/>
    <w:rsid w:val="00804786"/>
    <w:rsid w:val="00804BA5"/>
    <w:rsid w:val="00810A8F"/>
    <w:rsid w:val="008141E9"/>
    <w:rsid w:val="00816F69"/>
    <w:rsid w:val="008171B4"/>
    <w:rsid w:val="008239CD"/>
    <w:rsid w:val="00826400"/>
    <w:rsid w:val="00826F17"/>
    <w:rsid w:val="0082751C"/>
    <w:rsid w:val="00830F41"/>
    <w:rsid w:val="008325DF"/>
    <w:rsid w:val="00833D44"/>
    <w:rsid w:val="00837CFD"/>
    <w:rsid w:val="00844977"/>
    <w:rsid w:val="0084507E"/>
    <w:rsid w:val="008454FA"/>
    <w:rsid w:val="00850809"/>
    <w:rsid w:val="00850C40"/>
    <w:rsid w:val="008617E3"/>
    <w:rsid w:val="0086275D"/>
    <w:rsid w:val="00862EC8"/>
    <w:rsid w:val="0086370C"/>
    <w:rsid w:val="0087216F"/>
    <w:rsid w:val="00872364"/>
    <w:rsid w:val="00874541"/>
    <w:rsid w:val="008761A5"/>
    <w:rsid w:val="00882DE0"/>
    <w:rsid w:val="00884B1F"/>
    <w:rsid w:val="00884BF6"/>
    <w:rsid w:val="00885917"/>
    <w:rsid w:val="008877E5"/>
    <w:rsid w:val="00887F35"/>
    <w:rsid w:val="008920D2"/>
    <w:rsid w:val="008924D3"/>
    <w:rsid w:val="00893676"/>
    <w:rsid w:val="00897381"/>
    <w:rsid w:val="008979D2"/>
    <w:rsid w:val="008A2702"/>
    <w:rsid w:val="008A61E7"/>
    <w:rsid w:val="008B192E"/>
    <w:rsid w:val="008B22BC"/>
    <w:rsid w:val="008C003E"/>
    <w:rsid w:val="008C0A12"/>
    <w:rsid w:val="008C4999"/>
    <w:rsid w:val="008C78D1"/>
    <w:rsid w:val="008D1A86"/>
    <w:rsid w:val="008D3109"/>
    <w:rsid w:val="008D3531"/>
    <w:rsid w:val="008D3911"/>
    <w:rsid w:val="008E0FFA"/>
    <w:rsid w:val="008E127A"/>
    <w:rsid w:val="008E1667"/>
    <w:rsid w:val="008E2482"/>
    <w:rsid w:val="008E3796"/>
    <w:rsid w:val="008E3E54"/>
    <w:rsid w:val="008E5336"/>
    <w:rsid w:val="008F025E"/>
    <w:rsid w:val="008F0BB6"/>
    <w:rsid w:val="008F5BC1"/>
    <w:rsid w:val="008F7C33"/>
    <w:rsid w:val="0090214A"/>
    <w:rsid w:val="00902AB3"/>
    <w:rsid w:val="00902F3D"/>
    <w:rsid w:val="0090401E"/>
    <w:rsid w:val="00906CEB"/>
    <w:rsid w:val="009070C4"/>
    <w:rsid w:val="009070E8"/>
    <w:rsid w:val="0091124B"/>
    <w:rsid w:val="009116F2"/>
    <w:rsid w:val="0091304D"/>
    <w:rsid w:val="00913CDE"/>
    <w:rsid w:val="009141D5"/>
    <w:rsid w:val="00915B66"/>
    <w:rsid w:val="0091631A"/>
    <w:rsid w:val="00917F93"/>
    <w:rsid w:val="0092329B"/>
    <w:rsid w:val="00925E47"/>
    <w:rsid w:val="0092617C"/>
    <w:rsid w:val="0092746B"/>
    <w:rsid w:val="00932BCD"/>
    <w:rsid w:val="00933072"/>
    <w:rsid w:val="00936273"/>
    <w:rsid w:val="009412B4"/>
    <w:rsid w:val="00942384"/>
    <w:rsid w:val="00943B3B"/>
    <w:rsid w:val="00950226"/>
    <w:rsid w:val="0095042B"/>
    <w:rsid w:val="00952794"/>
    <w:rsid w:val="009550B7"/>
    <w:rsid w:val="00956021"/>
    <w:rsid w:val="0095610A"/>
    <w:rsid w:val="00957882"/>
    <w:rsid w:val="00960747"/>
    <w:rsid w:val="009700CC"/>
    <w:rsid w:val="00971043"/>
    <w:rsid w:val="009767A9"/>
    <w:rsid w:val="00976E24"/>
    <w:rsid w:val="00986E38"/>
    <w:rsid w:val="009870B5"/>
    <w:rsid w:val="00993BAD"/>
    <w:rsid w:val="00994A7F"/>
    <w:rsid w:val="00995EC6"/>
    <w:rsid w:val="009A131C"/>
    <w:rsid w:val="009A1C38"/>
    <w:rsid w:val="009B3E11"/>
    <w:rsid w:val="009B4AD2"/>
    <w:rsid w:val="009B5A61"/>
    <w:rsid w:val="009B6D8A"/>
    <w:rsid w:val="009C3171"/>
    <w:rsid w:val="009C417E"/>
    <w:rsid w:val="009C46D4"/>
    <w:rsid w:val="009C75C4"/>
    <w:rsid w:val="009C7DDD"/>
    <w:rsid w:val="009D0AB1"/>
    <w:rsid w:val="009D23A0"/>
    <w:rsid w:val="009D246F"/>
    <w:rsid w:val="009D2566"/>
    <w:rsid w:val="009D2BF9"/>
    <w:rsid w:val="009D3A95"/>
    <w:rsid w:val="009D4D80"/>
    <w:rsid w:val="009E1F43"/>
    <w:rsid w:val="009E306B"/>
    <w:rsid w:val="009E548E"/>
    <w:rsid w:val="009E59E7"/>
    <w:rsid w:val="009E6601"/>
    <w:rsid w:val="009E6896"/>
    <w:rsid w:val="009E77CF"/>
    <w:rsid w:val="009E7D29"/>
    <w:rsid w:val="009F49DD"/>
    <w:rsid w:val="00A0020A"/>
    <w:rsid w:val="00A05ACB"/>
    <w:rsid w:val="00A111D9"/>
    <w:rsid w:val="00A11F46"/>
    <w:rsid w:val="00A12449"/>
    <w:rsid w:val="00A126D5"/>
    <w:rsid w:val="00A12FF4"/>
    <w:rsid w:val="00A14F9F"/>
    <w:rsid w:val="00A16E6A"/>
    <w:rsid w:val="00A171F0"/>
    <w:rsid w:val="00A172E6"/>
    <w:rsid w:val="00A202FC"/>
    <w:rsid w:val="00A204F6"/>
    <w:rsid w:val="00A23692"/>
    <w:rsid w:val="00A2476F"/>
    <w:rsid w:val="00A27090"/>
    <w:rsid w:val="00A33100"/>
    <w:rsid w:val="00A335A0"/>
    <w:rsid w:val="00A3361C"/>
    <w:rsid w:val="00A36A6F"/>
    <w:rsid w:val="00A37CEE"/>
    <w:rsid w:val="00A41DEA"/>
    <w:rsid w:val="00A44C1B"/>
    <w:rsid w:val="00A46318"/>
    <w:rsid w:val="00A470BD"/>
    <w:rsid w:val="00A52E53"/>
    <w:rsid w:val="00A535C8"/>
    <w:rsid w:val="00A56577"/>
    <w:rsid w:val="00A622EE"/>
    <w:rsid w:val="00A642F2"/>
    <w:rsid w:val="00A65430"/>
    <w:rsid w:val="00A6581F"/>
    <w:rsid w:val="00A66B7B"/>
    <w:rsid w:val="00A71573"/>
    <w:rsid w:val="00A74959"/>
    <w:rsid w:val="00A7560D"/>
    <w:rsid w:val="00A75D31"/>
    <w:rsid w:val="00A7629C"/>
    <w:rsid w:val="00A778EC"/>
    <w:rsid w:val="00A80060"/>
    <w:rsid w:val="00A81F36"/>
    <w:rsid w:val="00A83C4C"/>
    <w:rsid w:val="00A84A52"/>
    <w:rsid w:val="00A86DCD"/>
    <w:rsid w:val="00A86E3E"/>
    <w:rsid w:val="00A93398"/>
    <w:rsid w:val="00A944C5"/>
    <w:rsid w:val="00A9456E"/>
    <w:rsid w:val="00A95318"/>
    <w:rsid w:val="00A9544E"/>
    <w:rsid w:val="00A96BD3"/>
    <w:rsid w:val="00A96D4F"/>
    <w:rsid w:val="00AA10FE"/>
    <w:rsid w:val="00AA1A08"/>
    <w:rsid w:val="00AA3080"/>
    <w:rsid w:val="00AA35B6"/>
    <w:rsid w:val="00AA5F73"/>
    <w:rsid w:val="00AA668C"/>
    <w:rsid w:val="00AB032B"/>
    <w:rsid w:val="00AB2514"/>
    <w:rsid w:val="00AB29AB"/>
    <w:rsid w:val="00AB627A"/>
    <w:rsid w:val="00AC1348"/>
    <w:rsid w:val="00AC3131"/>
    <w:rsid w:val="00AC451C"/>
    <w:rsid w:val="00AC45D4"/>
    <w:rsid w:val="00AC5B32"/>
    <w:rsid w:val="00AD1CD0"/>
    <w:rsid w:val="00AD3144"/>
    <w:rsid w:val="00AD4CD5"/>
    <w:rsid w:val="00AD7E7C"/>
    <w:rsid w:val="00AE1353"/>
    <w:rsid w:val="00AE51E8"/>
    <w:rsid w:val="00AE59EB"/>
    <w:rsid w:val="00AE609A"/>
    <w:rsid w:val="00AF005E"/>
    <w:rsid w:val="00AF079F"/>
    <w:rsid w:val="00AF0B87"/>
    <w:rsid w:val="00AF1CB9"/>
    <w:rsid w:val="00AF24CA"/>
    <w:rsid w:val="00AF2BBE"/>
    <w:rsid w:val="00AF4D01"/>
    <w:rsid w:val="00AF563A"/>
    <w:rsid w:val="00AF6065"/>
    <w:rsid w:val="00AF7753"/>
    <w:rsid w:val="00B02F8E"/>
    <w:rsid w:val="00B058C2"/>
    <w:rsid w:val="00B077B2"/>
    <w:rsid w:val="00B11DB0"/>
    <w:rsid w:val="00B15D6D"/>
    <w:rsid w:val="00B17D3F"/>
    <w:rsid w:val="00B22781"/>
    <w:rsid w:val="00B302D4"/>
    <w:rsid w:val="00B372B6"/>
    <w:rsid w:val="00B4237E"/>
    <w:rsid w:val="00B44295"/>
    <w:rsid w:val="00B452DE"/>
    <w:rsid w:val="00B47C01"/>
    <w:rsid w:val="00B525CC"/>
    <w:rsid w:val="00B53624"/>
    <w:rsid w:val="00B53994"/>
    <w:rsid w:val="00B53ABF"/>
    <w:rsid w:val="00B56C76"/>
    <w:rsid w:val="00B5746E"/>
    <w:rsid w:val="00B64D4C"/>
    <w:rsid w:val="00B6605C"/>
    <w:rsid w:val="00B66BC1"/>
    <w:rsid w:val="00B70BF1"/>
    <w:rsid w:val="00B72832"/>
    <w:rsid w:val="00B7356C"/>
    <w:rsid w:val="00B73E09"/>
    <w:rsid w:val="00B758AE"/>
    <w:rsid w:val="00B83497"/>
    <w:rsid w:val="00B86275"/>
    <w:rsid w:val="00B866E7"/>
    <w:rsid w:val="00B91BBB"/>
    <w:rsid w:val="00B91FC8"/>
    <w:rsid w:val="00BA3744"/>
    <w:rsid w:val="00BA4913"/>
    <w:rsid w:val="00BB0AFE"/>
    <w:rsid w:val="00BB480E"/>
    <w:rsid w:val="00BB573D"/>
    <w:rsid w:val="00BB6911"/>
    <w:rsid w:val="00BB6B3F"/>
    <w:rsid w:val="00BB6D6A"/>
    <w:rsid w:val="00BB740E"/>
    <w:rsid w:val="00BC0D93"/>
    <w:rsid w:val="00BC4707"/>
    <w:rsid w:val="00BC4BD2"/>
    <w:rsid w:val="00BC75D5"/>
    <w:rsid w:val="00BC7B51"/>
    <w:rsid w:val="00BD192F"/>
    <w:rsid w:val="00BE0D6E"/>
    <w:rsid w:val="00BE28C0"/>
    <w:rsid w:val="00BE50BC"/>
    <w:rsid w:val="00BE75EC"/>
    <w:rsid w:val="00BF25C0"/>
    <w:rsid w:val="00BF4F59"/>
    <w:rsid w:val="00BF53B2"/>
    <w:rsid w:val="00BF786B"/>
    <w:rsid w:val="00BF7AAA"/>
    <w:rsid w:val="00BF7BF8"/>
    <w:rsid w:val="00C006D9"/>
    <w:rsid w:val="00C0075B"/>
    <w:rsid w:val="00C00F60"/>
    <w:rsid w:val="00C02E6E"/>
    <w:rsid w:val="00C03BFB"/>
    <w:rsid w:val="00C063A5"/>
    <w:rsid w:val="00C124DD"/>
    <w:rsid w:val="00C139A6"/>
    <w:rsid w:val="00C14FCC"/>
    <w:rsid w:val="00C174C9"/>
    <w:rsid w:val="00C22ED6"/>
    <w:rsid w:val="00C26F79"/>
    <w:rsid w:val="00C31D72"/>
    <w:rsid w:val="00C31DD6"/>
    <w:rsid w:val="00C35A2F"/>
    <w:rsid w:val="00C40147"/>
    <w:rsid w:val="00C4222F"/>
    <w:rsid w:val="00C42939"/>
    <w:rsid w:val="00C43504"/>
    <w:rsid w:val="00C45292"/>
    <w:rsid w:val="00C45955"/>
    <w:rsid w:val="00C46C1C"/>
    <w:rsid w:val="00C5081B"/>
    <w:rsid w:val="00C51465"/>
    <w:rsid w:val="00C5342E"/>
    <w:rsid w:val="00C547B4"/>
    <w:rsid w:val="00C54FC6"/>
    <w:rsid w:val="00C5515D"/>
    <w:rsid w:val="00C5765C"/>
    <w:rsid w:val="00C6032F"/>
    <w:rsid w:val="00C60C5A"/>
    <w:rsid w:val="00C60FAE"/>
    <w:rsid w:val="00C61495"/>
    <w:rsid w:val="00C62AC6"/>
    <w:rsid w:val="00C63134"/>
    <w:rsid w:val="00C70393"/>
    <w:rsid w:val="00C74B38"/>
    <w:rsid w:val="00C80326"/>
    <w:rsid w:val="00C815EF"/>
    <w:rsid w:val="00C82D19"/>
    <w:rsid w:val="00C833F1"/>
    <w:rsid w:val="00C83E88"/>
    <w:rsid w:val="00C85D72"/>
    <w:rsid w:val="00C91BB4"/>
    <w:rsid w:val="00CA20D7"/>
    <w:rsid w:val="00CA393F"/>
    <w:rsid w:val="00CA460C"/>
    <w:rsid w:val="00CA4BD3"/>
    <w:rsid w:val="00CA4E82"/>
    <w:rsid w:val="00CA63B9"/>
    <w:rsid w:val="00CA6C64"/>
    <w:rsid w:val="00CB66A4"/>
    <w:rsid w:val="00CC0FCD"/>
    <w:rsid w:val="00CC1DC2"/>
    <w:rsid w:val="00CC3155"/>
    <w:rsid w:val="00CC5F7D"/>
    <w:rsid w:val="00CC7443"/>
    <w:rsid w:val="00CD36A0"/>
    <w:rsid w:val="00CD38A5"/>
    <w:rsid w:val="00CE2E8F"/>
    <w:rsid w:val="00CE42F1"/>
    <w:rsid w:val="00CE4446"/>
    <w:rsid w:val="00CE7DCC"/>
    <w:rsid w:val="00CF0DC6"/>
    <w:rsid w:val="00CF1C23"/>
    <w:rsid w:val="00CF33E4"/>
    <w:rsid w:val="00CF3FA0"/>
    <w:rsid w:val="00CF52C9"/>
    <w:rsid w:val="00CF5E02"/>
    <w:rsid w:val="00CF749B"/>
    <w:rsid w:val="00D0229F"/>
    <w:rsid w:val="00D03F5C"/>
    <w:rsid w:val="00D05194"/>
    <w:rsid w:val="00D171BA"/>
    <w:rsid w:val="00D1720E"/>
    <w:rsid w:val="00D20036"/>
    <w:rsid w:val="00D20256"/>
    <w:rsid w:val="00D20589"/>
    <w:rsid w:val="00D21355"/>
    <w:rsid w:val="00D260FA"/>
    <w:rsid w:val="00D30083"/>
    <w:rsid w:val="00D31838"/>
    <w:rsid w:val="00D326A2"/>
    <w:rsid w:val="00D42B8C"/>
    <w:rsid w:val="00D441A6"/>
    <w:rsid w:val="00D476FD"/>
    <w:rsid w:val="00D47F5F"/>
    <w:rsid w:val="00D51424"/>
    <w:rsid w:val="00D544FF"/>
    <w:rsid w:val="00D60FA5"/>
    <w:rsid w:val="00D615F5"/>
    <w:rsid w:val="00D61A5E"/>
    <w:rsid w:val="00D6360B"/>
    <w:rsid w:val="00D663E0"/>
    <w:rsid w:val="00D70AA1"/>
    <w:rsid w:val="00D7315E"/>
    <w:rsid w:val="00D73884"/>
    <w:rsid w:val="00D744F0"/>
    <w:rsid w:val="00D74B43"/>
    <w:rsid w:val="00D811B1"/>
    <w:rsid w:val="00D82284"/>
    <w:rsid w:val="00D82498"/>
    <w:rsid w:val="00D85327"/>
    <w:rsid w:val="00D87DF8"/>
    <w:rsid w:val="00D949B3"/>
    <w:rsid w:val="00D957B5"/>
    <w:rsid w:val="00DA0EF1"/>
    <w:rsid w:val="00DA382C"/>
    <w:rsid w:val="00DA5581"/>
    <w:rsid w:val="00DB16DC"/>
    <w:rsid w:val="00DB4979"/>
    <w:rsid w:val="00DB5682"/>
    <w:rsid w:val="00DB5F89"/>
    <w:rsid w:val="00DC0603"/>
    <w:rsid w:val="00DC2B68"/>
    <w:rsid w:val="00DC59E2"/>
    <w:rsid w:val="00DC5CC8"/>
    <w:rsid w:val="00DD0678"/>
    <w:rsid w:val="00DD134E"/>
    <w:rsid w:val="00DD4248"/>
    <w:rsid w:val="00DD67E8"/>
    <w:rsid w:val="00DD6BE2"/>
    <w:rsid w:val="00DE4DD6"/>
    <w:rsid w:val="00DE613C"/>
    <w:rsid w:val="00DE70B3"/>
    <w:rsid w:val="00DF067A"/>
    <w:rsid w:val="00DF072F"/>
    <w:rsid w:val="00DF0A48"/>
    <w:rsid w:val="00E00BBC"/>
    <w:rsid w:val="00E02379"/>
    <w:rsid w:val="00E025B6"/>
    <w:rsid w:val="00E02785"/>
    <w:rsid w:val="00E02D62"/>
    <w:rsid w:val="00E051D6"/>
    <w:rsid w:val="00E13A11"/>
    <w:rsid w:val="00E153D4"/>
    <w:rsid w:val="00E1653E"/>
    <w:rsid w:val="00E20F6E"/>
    <w:rsid w:val="00E235A9"/>
    <w:rsid w:val="00E24619"/>
    <w:rsid w:val="00E265FA"/>
    <w:rsid w:val="00E27DAC"/>
    <w:rsid w:val="00E30798"/>
    <w:rsid w:val="00E3334E"/>
    <w:rsid w:val="00E34936"/>
    <w:rsid w:val="00E3720D"/>
    <w:rsid w:val="00E37FDE"/>
    <w:rsid w:val="00E42DC9"/>
    <w:rsid w:val="00E44E4E"/>
    <w:rsid w:val="00E45A40"/>
    <w:rsid w:val="00E47126"/>
    <w:rsid w:val="00E473D2"/>
    <w:rsid w:val="00E477D1"/>
    <w:rsid w:val="00E569FA"/>
    <w:rsid w:val="00E66C78"/>
    <w:rsid w:val="00E66CBD"/>
    <w:rsid w:val="00E67193"/>
    <w:rsid w:val="00E675E7"/>
    <w:rsid w:val="00E802A6"/>
    <w:rsid w:val="00E807A1"/>
    <w:rsid w:val="00E819B9"/>
    <w:rsid w:val="00E82D89"/>
    <w:rsid w:val="00E850E7"/>
    <w:rsid w:val="00E86B3B"/>
    <w:rsid w:val="00E903AA"/>
    <w:rsid w:val="00E95801"/>
    <w:rsid w:val="00E96F71"/>
    <w:rsid w:val="00E97959"/>
    <w:rsid w:val="00E97B14"/>
    <w:rsid w:val="00EA1FD0"/>
    <w:rsid w:val="00EA38F3"/>
    <w:rsid w:val="00EA3F32"/>
    <w:rsid w:val="00EA5957"/>
    <w:rsid w:val="00EA5B9C"/>
    <w:rsid w:val="00EA73E9"/>
    <w:rsid w:val="00EB2DB4"/>
    <w:rsid w:val="00EB45FC"/>
    <w:rsid w:val="00EB658C"/>
    <w:rsid w:val="00EC10BF"/>
    <w:rsid w:val="00EC2056"/>
    <w:rsid w:val="00EC281B"/>
    <w:rsid w:val="00EC5DB1"/>
    <w:rsid w:val="00ED1ED5"/>
    <w:rsid w:val="00ED45FF"/>
    <w:rsid w:val="00ED488E"/>
    <w:rsid w:val="00ED4936"/>
    <w:rsid w:val="00ED4DF5"/>
    <w:rsid w:val="00EE7EF8"/>
    <w:rsid w:val="00EF11F4"/>
    <w:rsid w:val="00EF21B6"/>
    <w:rsid w:val="00EF21B9"/>
    <w:rsid w:val="00F00B14"/>
    <w:rsid w:val="00F02036"/>
    <w:rsid w:val="00F02E6A"/>
    <w:rsid w:val="00F0305A"/>
    <w:rsid w:val="00F03AFD"/>
    <w:rsid w:val="00F062A7"/>
    <w:rsid w:val="00F07588"/>
    <w:rsid w:val="00F07904"/>
    <w:rsid w:val="00F10646"/>
    <w:rsid w:val="00F11EB9"/>
    <w:rsid w:val="00F12975"/>
    <w:rsid w:val="00F13FF9"/>
    <w:rsid w:val="00F16621"/>
    <w:rsid w:val="00F31067"/>
    <w:rsid w:val="00F31CEE"/>
    <w:rsid w:val="00F3237F"/>
    <w:rsid w:val="00F34578"/>
    <w:rsid w:val="00F420A7"/>
    <w:rsid w:val="00F43F5D"/>
    <w:rsid w:val="00F45266"/>
    <w:rsid w:val="00F474D9"/>
    <w:rsid w:val="00F566EF"/>
    <w:rsid w:val="00F60010"/>
    <w:rsid w:val="00F612EF"/>
    <w:rsid w:val="00F6147F"/>
    <w:rsid w:val="00F61B48"/>
    <w:rsid w:val="00F629AC"/>
    <w:rsid w:val="00F63761"/>
    <w:rsid w:val="00F63AC3"/>
    <w:rsid w:val="00F6404E"/>
    <w:rsid w:val="00F64B73"/>
    <w:rsid w:val="00F670E8"/>
    <w:rsid w:val="00F70CC7"/>
    <w:rsid w:val="00F7243A"/>
    <w:rsid w:val="00F7323A"/>
    <w:rsid w:val="00F744B7"/>
    <w:rsid w:val="00F80BA7"/>
    <w:rsid w:val="00F81F61"/>
    <w:rsid w:val="00F83FD5"/>
    <w:rsid w:val="00F85035"/>
    <w:rsid w:val="00F87FEE"/>
    <w:rsid w:val="00F929BC"/>
    <w:rsid w:val="00F943E7"/>
    <w:rsid w:val="00F95226"/>
    <w:rsid w:val="00F96901"/>
    <w:rsid w:val="00FA12B7"/>
    <w:rsid w:val="00FA1D12"/>
    <w:rsid w:val="00FA3E12"/>
    <w:rsid w:val="00FA4876"/>
    <w:rsid w:val="00FB10BC"/>
    <w:rsid w:val="00FB24D5"/>
    <w:rsid w:val="00FB277E"/>
    <w:rsid w:val="00FB55DE"/>
    <w:rsid w:val="00FB688F"/>
    <w:rsid w:val="00FB6EE4"/>
    <w:rsid w:val="00FC1C1F"/>
    <w:rsid w:val="00FC314A"/>
    <w:rsid w:val="00FC3CFB"/>
    <w:rsid w:val="00FC3F75"/>
    <w:rsid w:val="00FC4409"/>
    <w:rsid w:val="00FD2314"/>
    <w:rsid w:val="00FD2CFD"/>
    <w:rsid w:val="00FD5F6A"/>
    <w:rsid w:val="00FD6903"/>
    <w:rsid w:val="00FE039D"/>
    <w:rsid w:val="00FE2FEC"/>
    <w:rsid w:val="00FE3882"/>
    <w:rsid w:val="00FE3F25"/>
    <w:rsid w:val="00FE4230"/>
    <w:rsid w:val="00FE739D"/>
    <w:rsid w:val="00FF236F"/>
    <w:rsid w:val="00FF2542"/>
    <w:rsid w:val="00FF50A1"/>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73177-8387-4DC0-8F95-902DBA4B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EE"/>
    <w:pPr>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FEE"/>
    <w:pPr>
      <w:keepNext/>
      <w:spacing w:line="260" w:lineRule="exact"/>
      <w:ind w:left="14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EE"/>
    <w:rPr>
      <w:rFonts w:ascii="Times New Roman" w:eastAsia="Times New Roman" w:hAnsi="Times New Roman" w:cs="Times New Roman"/>
      <w:b/>
      <w:bCs/>
      <w:sz w:val="24"/>
      <w:szCs w:val="24"/>
    </w:rPr>
  </w:style>
  <w:style w:type="paragraph" w:styleId="Footer">
    <w:name w:val="footer"/>
    <w:basedOn w:val="Normal"/>
    <w:link w:val="FooterChar"/>
    <w:rsid w:val="00F87FEE"/>
    <w:pPr>
      <w:tabs>
        <w:tab w:val="center" w:pos="4320"/>
        <w:tab w:val="right" w:pos="8640"/>
      </w:tabs>
    </w:pPr>
  </w:style>
  <w:style w:type="character" w:customStyle="1" w:styleId="FooterChar">
    <w:name w:val="Footer Char"/>
    <w:basedOn w:val="DefaultParagraphFont"/>
    <w:link w:val="Footer"/>
    <w:rsid w:val="00F87FEE"/>
    <w:rPr>
      <w:rFonts w:ascii="Times New Roman" w:eastAsia="Times New Roman" w:hAnsi="Times New Roman" w:cs="Times New Roman"/>
      <w:sz w:val="24"/>
      <w:szCs w:val="24"/>
    </w:rPr>
  </w:style>
  <w:style w:type="paragraph" w:styleId="Header">
    <w:name w:val="header"/>
    <w:basedOn w:val="Normal"/>
    <w:link w:val="HeaderChar"/>
    <w:rsid w:val="00F87FEE"/>
    <w:pPr>
      <w:tabs>
        <w:tab w:val="center" w:pos="4320"/>
        <w:tab w:val="right" w:pos="8640"/>
      </w:tabs>
    </w:pPr>
  </w:style>
  <w:style w:type="character" w:customStyle="1" w:styleId="HeaderChar">
    <w:name w:val="Header Char"/>
    <w:basedOn w:val="DefaultParagraphFont"/>
    <w:link w:val="Header"/>
    <w:rsid w:val="00F87FEE"/>
    <w:rPr>
      <w:rFonts w:ascii="Times New Roman" w:eastAsia="Times New Roman" w:hAnsi="Times New Roman" w:cs="Times New Roman"/>
      <w:sz w:val="24"/>
      <w:szCs w:val="24"/>
    </w:rPr>
  </w:style>
  <w:style w:type="paragraph" w:styleId="BodyTextIndent">
    <w:name w:val="Body Text Indent"/>
    <w:basedOn w:val="Normal"/>
    <w:link w:val="BodyTextIndentChar"/>
    <w:rsid w:val="00F87FEE"/>
    <w:pPr>
      <w:widowControl w:val="0"/>
      <w:autoSpaceDE/>
      <w:autoSpaceDN/>
    </w:pPr>
    <w:rPr>
      <w:rFonts w:ascii="Arial" w:hAnsi="Arial" w:cs="Arial"/>
      <w:b/>
      <w:bCs/>
      <w:i/>
      <w:iCs/>
    </w:rPr>
  </w:style>
  <w:style w:type="character" w:customStyle="1" w:styleId="BodyTextIndentChar">
    <w:name w:val="Body Text Indent Char"/>
    <w:basedOn w:val="DefaultParagraphFont"/>
    <w:link w:val="BodyTextIndent"/>
    <w:rsid w:val="00F87FEE"/>
    <w:rPr>
      <w:rFonts w:ascii="Arial" w:eastAsia="Times New Roman" w:hAnsi="Arial" w:cs="Arial"/>
      <w:b/>
      <w:bCs/>
      <w:i/>
      <w:iCs/>
      <w:sz w:val="24"/>
      <w:szCs w:val="24"/>
    </w:rPr>
  </w:style>
  <w:style w:type="paragraph" w:styleId="BodyText">
    <w:name w:val="Body Text"/>
    <w:basedOn w:val="Normal"/>
    <w:link w:val="BodyTextChar"/>
    <w:rsid w:val="00F87FEE"/>
    <w:pPr>
      <w:spacing w:line="260" w:lineRule="exact"/>
      <w:jc w:val="both"/>
    </w:pPr>
    <w:rPr>
      <w:b/>
      <w:bCs/>
      <w:i/>
      <w:iCs/>
    </w:rPr>
  </w:style>
  <w:style w:type="character" w:customStyle="1" w:styleId="BodyTextChar">
    <w:name w:val="Body Text Char"/>
    <w:basedOn w:val="DefaultParagraphFont"/>
    <w:link w:val="BodyText"/>
    <w:rsid w:val="00F87FEE"/>
    <w:rPr>
      <w:rFonts w:ascii="Times New Roman" w:eastAsia="Times New Roman" w:hAnsi="Times New Roman" w:cs="Times New Roman"/>
      <w:b/>
      <w:bCs/>
      <w:i/>
      <w:iCs/>
      <w:sz w:val="24"/>
      <w:szCs w:val="24"/>
    </w:rPr>
  </w:style>
  <w:style w:type="paragraph" w:styleId="BodyText2">
    <w:name w:val="Body Text 2"/>
    <w:basedOn w:val="Normal"/>
    <w:link w:val="BodyText2Char"/>
    <w:rsid w:val="00F87FEE"/>
    <w:pPr>
      <w:widowControl w:val="0"/>
      <w:overflowPunct w:val="0"/>
      <w:adjustRightInd w:val="0"/>
      <w:ind w:left="2880"/>
      <w:textAlignment w:val="baseline"/>
    </w:pPr>
    <w:rPr>
      <w:b/>
      <w:szCs w:val="20"/>
    </w:rPr>
  </w:style>
  <w:style w:type="character" w:customStyle="1" w:styleId="BodyText2Char">
    <w:name w:val="Body Text 2 Char"/>
    <w:basedOn w:val="DefaultParagraphFont"/>
    <w:link w:val="BodyText2"/>
    <w:rsid w:val="00F87FE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87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EE"/>
    <w:rPr>
      <w:rFonts w:ascii="Segoe UI" w:eastAsia="Times New Roman" w:hAnsi="Segoe UI" w:cs="Segoe UI"/>
      <w:sz w:val="18"/>
      <w:szCs w:val="18"/>
    </w:rPr>
  </w:style>
  <w:style w:type="paragraph" w:styleId="ListParagraph">
    <w:name w:val="List Paragraph"/>
    <w:basedOn w:val="Normal"/>
    <w:uiPriority w:val="34"/>
    <w:qFormat/>
    <w:rsid w:val="00AF6065"/>
    <w:pPr>
      <w:autoSpaceDE/>
      <w:autoSpaceDN/>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cmelvin</cp:lastModifiedBy>
  <cp:revision>2</cp:revision>
  <cp:lastPrinted>2017-08-14T18:53:00Z</cp:lastPrinted>
  <dcterms:created xsi:type="dcterms:W3CDTF">2017-09-19T15:10:00Z</dcterms:created>
  <dcterms:modified xsi:type="dcterms:W3CDTF">2017-09-19T15:10:00Z</dcterms:modified>
</cp:coreProperties>
</file>