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C02D" w14:textId="77777777" w:rsidR="005B44D2" w:rsidRDefault="005B44D2" w:rsidP="00DD56B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EE46AE6" wp14:editId="7BE5D2B7">
            <wp:extent cx="2381250" cy="912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ff Gordon Children's Foundation_HV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311" cy="93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145C1" w14:textId="77777777" w:rsidR="005B44D2" w:rsidRDefault="005B44D2" w:rsidP="00DD56B7">
      <w:pPr>
        <w:jc w:val="center"/>
        <w:rPr>
          <w:b/>
        </w:rPr>
      </w:pPr>
    </w:p>
    <w:p w14:paraId="3DCDDAED" w14:textId="0A20D5C0" w:rsidR="00BD4481" w:rsidRDefault="00DD56B7" w:rsidP="00DD56B7">
      <w:pPr>
        <w:jc w:val="center"/>
        <w:rPr>
          <w:b/>
        </w:rPr>
      </w:pPr>
      <w:r w:rsidRPr="00DD56B7">
        <w:rPr>
          <w:b/>
        </w:rPr>
        <w:t xml:space="preserve">Development </w:t>
      </w:r>
      <w:r w:rsidR="003469EB">
        <w:rPr>
          <w:b/>
        </w:rPr>
        <w:t>Coordinator</w:t>
      </w:r>
    </w:p>
    <w:p w14:paraId="1D547976" w14:textId="77777777" w:rsidR="00DD56B7" w:rsidRDefault="00DD56B7" w:rsidP="00DD56B7"/>
    <w:p w14:paraId="4CC462A8" w14:textId="77777777" w:rsidR="00DD56B7" w:rsidRPr="00DD56B7" w:rsidRDefault="00DD56B7" w:rsidP="00DD56B7">
      <w:pPr>
        <w:rPr>
          <w:u w:val="single"/>
        </w:rPr>
      </w:pPr>
      <w:r>
        <w:rPr>
          <w:u w:val="single"/>
        </w:rPr>
        <w:t>Position Overview:</w:t>
      </w:r>
    </w:p>
    <w:p w14:paraId="560E8AFA" w14:textId="2F9221BD" w:rsidR="003469EB" w:rsidRDefault="00DD56B7" w:rsidP="00DD56B7">
      <w:r>
        <w:t xml:space="preserve">The Development </w:t>
      </w:r>
      <w:r w:rsidR="003469EB">
        <w:t>Coordinator</w:t>
      </w:r>
      <w:r w:rsidR="00B92BEF">
        <w:t xml:space="preserve"> </w:t>
      </w:r>
      <w:r>
        <w:t xml:space="preserve">position is </w:t>
      </w:r>
      <w:r w:rsidR="00B92BEF">
        <w:t xml:space="preserve">an entry level position </w:t>
      </w:r>
      <w:r>
        <w:t xml:space="preserve">responsible for supporting the Director of Development to develop, promote and implement the overall strategy for </w:t>
      </w:r>
      <w:r w:rsidR="00E63441">
        <w:t xml:space="preserve">business engagement, </w:t>
      </w:r>
      <w:r w:rsidR="003469EB">
        <w:t xml:space="preserve">annual fund, </w:t>
      </w:r>
      <w:r w:rsidR="00E63441">
        <w:t xml:space="preserve">general fundraising </w:t>
      </w:r>
      <w:r w:rsidR="003469EB">
        <w:t xml:space="preserve">and stewardship </w:t>
      </w:r>
      <w:r w:rsidR="00E63441">
        <w:t>for</w:t>
      </w:r>
      <w:r>
        <w:t xml:space="preserve"> the Foundation.  </w:t>
      </w:r>
      <w:r w:rsidR="003469EB">
        <w:t xml:space="preserve">Daily activities will include conducting prospect research, crafting proposals and solicitation materials, </w:t>
      </w:r>
      <w:r w:rsidR="007803AA">
        <w:t xml:space="preserve">running and analyzing queries, </w:t>
      </w:r>
      <w:r w:rsidR="003469EB">
        <w:t>adhering to deadlines, and improving the stewardship of donors through engagement activities, record maintenance, direct correspondence, time</w:t>
      </w:r>
      <w:r w:rsidR="007803AA">
        <w:t xml:space="preserve">ly </w:t>
      </w:r>
      <w:r w:rsidR="003469EB">
        <w:t xml:space="preserve">acknowledgements and reports.  </w:t>
      </w:r>
    </w:p>
    <w:p w14:paraId="2509A91D" w14:textId="594D3F90" w:rsidR="00E63441" w:rsidRDefault="00DD56B7" w:rsidP="00DD56B7">
      <w:r>
        <w:t xml:space="preserve">The Development </w:t>
      </w:r>
      <w:r w:rsidR="003469EB">
        <w:t>Coordinator</w:t>
      </w:r>
      <w:r w:rsidR="00B92BEF">
        <w:t xml:space="preserve"> </w:t>
      </w:r>
      <w:r w:rsidR="003469EB">
        <w:t xml:space="preserve">will be </w:t>
      </w:r>
      <w:r>
        <w:t xml:space="preserve">responsible for </w:t>
      </w:r>
      <w:r w:rsidR="00E63441">
        <w:t xml:space="preserve">generating additional revenue year over year </w:t>
      </w:r>
      <w:r w:rsidR="00B92BEF">
        <w:t xml:space="preserve">as an integral part of the development team </w:t>
      </w:r>
      <w:r w:rsidR="00E63441">
        <w:t xml:space="preserve">and </w:t>
      </w:r>
      <w:r w:rsidR="00B92BEF">
        <w:t xml:space="preserve">for </w:t>
      </w:r>
      <w:r w:rsidR="00E63441">
        <w:t xml:space="preserve">providing world-class stewardship.  </w:t>
      </w:r>
      <w:r w:rsidR="002D7970">
        <w:t>Additionally,</w:t>
      </w:r>
      <w:r w:rsidR="00E63441">
        <w:t xml:space="preserve"> this position will maintain existing peer-to-peer relationships, manage peer-to-peer fundraising software, and support general fundraising operations.</w:t>
      </w:r>
    </w:p>
    <w:p w14:paraId="7EA98E74" w14:textId="572F275F" w:rsidR="00DD56B7" w:rsidRDefault="00DD56B7" w:rsidP="00DD56B7">
      <w:r>
        <w:t xml:space="preserve">The successful candidate </w:t>
      </w:r>
      <w:r w:rsidR="003469EB">
        <w:t>may be an early career fundraiser</w:t>
      </w:r>
      <w:r>
        <w:t xml:space="preserve"> and </w:t>
      </w:r>
      <w:r w:rsidR="003469EB">
        <w:t xml:space="preserve">will bring a collaborative and </w:t>
      </w:r>
      <w:r>
        <w:t>entrepreneurial spirit to the JGCF team.</w:t>
      </w:r>
    </w:p>
    <w:p w14:paraId="49CAFEF0" w14:textId="19B020AF" w:rsidR="00DD56B7" w:rsidRPr="00DD56B7" w:rsidRDefault="00DD56B7" w:rsidP="00DD56B7">
      <w:r>
        <w:t xml:space="preserve">The Development </w:t>
      </w:r>
      <w:r w:rsidR="003469EB">
        <w:t>Coordinator</w:t>
      </w:r>
      <w:r>
        <w:t xml:space="preserve"> position </w:t>
      </w:r>
      <w:r w:rsidR="005B44D2">
        <w:t xml:space="preserve">reports </w:t>
      </w:r>
      <w:r>
        <w:t>to the Director of Development.</w:t>
      </w:r>
    </w:p>
    <w:p w14:paraId="0BA30E57" w14:textId="77777777" w:rsidR="00DD56B7" w:rsidRDefault="00DD56B7" w:rsidP="00DD56B7">
      <w:r>
        <w:rPr>
          <w:u w:val="single"/>
        </w:rPr>
        <w:t>Key Responsibilities:</w:t>
      </w:r>
    </w:p>
    <w:p w14:paraId="0969C838" w14:textId="77777777" w:rsidR="00E63441" w:rsidRPr="002D7970" w:rsidRDefault="00E63441" w:rsidP="00E63441">
      <w:pPr>
        <w:pStyle w:val="NoSpacing"/>
      </w:pPr>
      <w:r w:rsidRPr="002D7970">
        <w:t>Business Development</w:t>
      </w:r>
    </w:p>
    <w:p w14:paraId="3A32D10E" w14:textId="3DE6A46A" w:rsidR="00E63441" w:rsidRDefault="00E63441" w:rsidP="002D7970">
      <w:pPr>
        <w:pStyle w:val="NoSpacing"/>
        <w:numPr>
          <w:ilvl w:val="0"/>
          <w:numId w:val="6"/>
        </w:numPr>
      </w:pPr>
      <w:r>
        <w:t xml:space="preserve">Shared responsibility for business development goal with Development </w:t>
      </w:r>
      <w:r w:rsidR="00B92BEF">
        <w:t>Associate</w:t>
      </w:r>
      <w:r w:rsidR="003469EB">
        <w:t xml:space="preserve"> and Development Director</w:t>
      </w:r>
    </w:p>
    <w:p w14:paraId="4A8ACF37" w14:textId="5B100ABA" w:rsidR="00E63441" w:rsidRDefault="00B92BEF" w:rsidP="002D7970">
      <w:pPr>
        <w:pStyle w:val="NoSpacing"/>
        <w:numPr>
          <w:ilvl w:val="0"/>
          <w:numId w:val="6"/>
        </w:numPr>
      </w:pPr>
      <w:r>
        <w:t>Support and grow business engagement through the following tasks:</w:t>
      </w:r>
    </w:p>
    <w:p w14:paraId="4A3C559C" w14:textId="77777777" w:rsidR="00E63441" w:rsidRDefault="00E63441" w:rsidP="00E63441">
      <w:pPr>
        <w:pStyle w:val="NoSpacing"/>
        <w:numPr>
          <w:ilvl w:val="1"/>
          <w:numId w:val="4"/>
        </w:numPr>
      </w:pPr>
      <w:r>
        <w:t>Prospecting</w:t>
      </w:r>
    </w:p>
    <w:p w14:paraId="07AD1957" w14:textId="77777777" w:rsidR="00E63441" w:rsidRDefault="00E63441" w:rsidP="00E63441">
      <w:pPr>
        <w:pStyle w:val="NoSpacing"/>
        <w:numPr>
          <w:ilvl w:val="2"/>
          <w:numId w:val="4"/>
        </w:numPr>
      </w:pPr>
      <w:r>
        <w:t>Prospect Research</w:t>
      </w:r>
    </w:p>
    <w:p w14:paraId="16B1E604" w14:textId="77777777" w:rsidR="00E63441" w:rsidRDefault="00E63441" w:rsidP="00E63441">
      <w:pPr>
        <w:pStyle w:val="NoSpacing"/>
        <w:numPr>
          <w:ilvl w:val="2"/>
          <w:numId w:val="4"/>
        </w:numPr>
      </w:pPr>
      <w:r>
        <w:t>Identifying Contacts</w:t>
      </w:r>
    </w:p>
    <w:p w14:paraId="41D1DEE6" w14:textId="77777777" w:rsidR="00E63441" w:rsidRDefault="00E63441" w:rsidP="00E63441">
      <w:pPr>
        <w:pStyle w:val="NoSpacing"/>
        <w:numPr>
          <w:ilvl w:val="2"/>
          <w:numId w:val="4"/>
        </w:numPr>
      </w:pPr>
      <w:r>
        <w:t xml:space="preserve">Learning about </w:t>
      </w:r>
      <w:r w:rsidR="00D81F54">
        <w:t>companies’</w:t>
      </w:r>
      <w:r>
        <w:t xml:space="preserve"> current cause promotions and charitable efforts</w:t>
      </w:r>
    </w:p>
    <w:p w14:paraId="7C2491AC" w14:textId="27C2B45E" w:rsidR="00E63441" w:rsidRDefault="00E63441" w:rsidP="00B92BEF">
      <w:pPr>
        <w:pStyle w:val="NoSpacing"/>
        <w:numPr>
          <w:ilvl w:val="1"/>
          <w:numId w:val="4"/>
        </w:numPr>
      </w:pPr>
      <w:r>
        <w:t>Fulfil</w:t>
      </w:r>
      <w:r w:rsidR="00C113BA">
        <w:t>l</w:t>
      </w:r>
      <w:r>
        <w:t>ment</w:t>
      </w:r>
    </w:p>
    <w:p w14:paraId="21F561DB" w14:textId="24782271" w:rsidR="00E63441" w:rsidRDefault="00B92BEF" w:rsidP="00E63441">
      <w:pPr>
        <w:pStyle w:val="NoSpacing"/>
        <w:numPr>
          <w:ilvl w:val="2"/>
          <w:numId w:val="4"/>
        </w:numPr>
      </w:pPr>
      <w:r>
        <w:t>Finalize</w:t>
      </w:r>
      <w:r w:rsidR="00E63441">
        <w:t xml:space="preserve"> specifics of campaign with corporation</w:t>
      </w:r>
    </w:p>
    <w:p w14:paraId="5DB7D776" w14:textId="77777777" w:rsidR="00E63441" w:rsidRDefault="00E63441" w:rsidP="00E63441">
      <w:pPr>
        <w:pStyle w:val="NoSpacing"/>
        <w:numPr>
          <w:ilvl w:val="2"/>
          <w:numId w:val="4"/>
        </w:numPr>
      </w:pPr>
      <w:r>
        <w:t>Order materials needed for event</w:t>
      </w:r>
    </w:p>
    <w:p w14:paraId="70D1BFF4" w14:textId="77777777" w:rsidR="00E63441" w:rsidRDefault="00E63441" w:rsidP="00E63441">
      <w:pPr>
        <w:pStyle w:val="NoSpacing"/>
        <w:numPr>
          <w:ilvl w:val="2"/>
          <w:numId w:val="4"/>
        </w:numPr>
      </w:pPr>
      <w:r>
        <w:t>Coordinate with JGCF staff on delivery of benefits (social media, banners, etc</w:t>
      </w:r>
      <w:r w:rsidR="001474DD">
        <w:t>.</w:t>
      </w:r>
      <w:r>
        <w:t>)</w:t>
      </w:r>
    </w:p>
    <w:p w14:paraId="39BDD7AC" w14:textId="77777777" w:rsidR="00E63441" w:rsidRDefault="00E63441" w:rsidP="00E63441">
      <w:pPr>
        <w:pStyle w:val="NoSpacing"/>
        <w:numPr>
          <w:ilvl w:val="2"/>
          <w:numId w:val="4"/>
        </w:numPr>
      </w:pPr>
      <w:r>
        <w:t>Support corporate partner through campaign (cheerleader, answer questions, etc.)</w:t>
      </w:r>
    </w:p>
    <w:p w14:paraId="4307A7D8" w14:textId="77777777" w:rsidR="00E63441" w:rsidRDefault="00E63441" w:rsidP="00E63441">
      <w:pPr>
        <w:pStyle w:val="NoSpacing"/>
        <w:numPr>
          <w:ilvl w:val="2"/>
          <w:numId w:val="4"/>
        </w:numPr>
      </w:pPr>
      <w:r>
        <w:t>Finalize how donation will be made to JGCF</w:t>
      </w:r>
    </w:p>
    <w:p w14:paraId="17BED274" w14:textId="77777777" w:rsidR="00E63441" w:rsidRDefault="00E63441" w:rsidP="00E63441">
      <w:pPr>
        <w:pStyle w:val="NoSpacing"/>
        <w:numPr>
          <w:ilvl w:val="1"/>
          <w:numId w:val="4"/>
        </w:numPr>
      </w:pPr>
      <w:r>
        <w:t>Stewardship</w:t>
      </w:r>
    </w:p>
    <w:p w14:paraId="0E9C5C79" w14:textId="3C118768" w:rsidR="00E63441" w:rsidRDefault="00E63441" w:rsidP="00E63441">
      <w:pPr>
        <w:pStyle w:val="NoSpacing"/>
        <w:numPr>
          <w:ilvl w:val="2"/>
          <w:numId w:val="4"/>
        </w:numPr>
      </w:pPr>
      <w:r>
        <w:t xml:space="preserve">Ensure donation is properly coded in </w:t>
      </w:r>
      <w:r w:rsidR="00125C55">
        <w:t>Raiser’s Edge</w:t>
      </w:r>
    </w:p>
    <w:p w14:paraId="1F944781" w14:textId="2BB94620" w:rsidR="00E63441" w:rsidRDefault="00E63441" w:rsidP="00E63441">
      <w:pPr>
        <w:pStyle w:val="NoSpacing"/>
        <w:numPr>
          <w:ilvl w:val="2"/>
          <w:numId w:val="4"/>
        </w:numPr>
      </w:pPr>
      <w:r>
        <w:lastRenderedPageBreak/>
        <w:t>Ensure business record is correct in R</w:t>
      </w:r>
      <w:r w:rsidR="00125C55">
        <w:t>aiser’s Edge</w:t>
      </w:r>
      <w:r>
        <w:t xml:space="preserve"> complete with contact</w:t>
      </w:r>
    </w:p>
    <w:p w14:paraId="76A3612B" w14:textId="20E21136" w:rsidR="00E63441" w:rsidRDefault="00E63441" w:rsidP="00E63441">
      <w:pPr>
        <w:pStyle w:val="NoSpacing"/>
        <w:numPr>
          <w:ilvl w:val="2"/>
          <w:numId w:val="4"/>
        </w:numPr>
      </w:pPr>
      <w:r>
        <w:t>Provide any deliverables post-promotion to business (social media analytic</w:t>
      </w:r>
      <w:r w:rsidR="00125C55">
        <w:t>s, etc.</w:t>
      </w:r>
      <w:r>
        <w:t>)</w:t>
      </w:r>
    </w:p>
    <w:p w14:paraId="61561D3F" w14:textId="499D56EC" w:rsidR="00E63441" w:rsidRDefault="00E63441" w:rsidP="00E63441">
      <w:pPr>
        <w:pStyle w:val="NoSpacing"/>
        <w:numPr>
          <w:ilvl w:val="0"/>
          <w:numId w:val="7"/>
        </w:numPr>
      </w:pPr>
      <w:r>
        <w:t>Become well-versed in the pitch and learn how to customize pitch kit</w:t>
      </w:r>
    </w:p>
    <w:p w14:paraId="341C889B" w14:textId="77777777" w:rsidR="00B92BEF" w:rsidRDefault="00B92BEF" w:rsidP="00B92BEF">
      <w:pPr>
        <w:pStyle w:val="NoSpacing"/>
      </w:pPr>
    </w:p>
    <w:p w14:paraId="689C9B04" w14:textId="53241E58" w:rsidR="007803AA" w:rsidRDefault="007803AA" w:rsidP="00E63441">
      <w:pPr>
        <w:pStyle w:val="NoSpacing"/>
      </w:pPr>
      <w:r>
        <w:t>Database &amp; Analytics</w:t>
      </w:r>
    </w:p>
    <w:p w14:paraId="2BAD04CA" w14:textId="45A5C2C7" w:rsidR="007803AA" w:rsidRDefault="007803AA" w:rsidP="007803AA">
      <w:pPr>
        <w:pStyle w:val="NoSpacing"/>
        <w:numPr>
          <w:ilvl w:val="0"/>
          <w:numId w:val="12"/>
        </w:numPr>
      </w:pPr>
      <w:r>
        <w:t>Pulls and analyzes queries and reports for mailings, emails, stewardship and general reporting</w:t>
      </w:r>
    </w:p>
    <w:p w14:paraId="2DEC6239" w14:textId="58B00413" w:rsidR="007803AA" w:rsidRDefault="007803AA" w:rsidP="007803AA">
      <w:pPr>
        <w:pStyle w:val="NoSpacing"/>
        <w:numPr>
          <w:ilvl w:val="0"/>
          <w:numId w:val="12"/>
        </w:numPr>
      </w:pPr>
      <w:r>
        <w:t>Creates distribution groups for email and mail campaigns</w:t>
      </w:r>
    </w:p>
    <w:p w14:paraId="7399320D" w14:textId="771ABE33" w:rsidR="007803AA" w:rsidRDefault="007803AA" w:rsidP="007803AA">
      <w:pPr>
        <w:pStyle w:val="NoSpacing"/>
        <w:numPr>
          <w:ilvl w:val="0"/>
          <w:numId w:val="12"/>
        </w:numPr>
      </w:pPr>
      <w:r>
        <w:t>Creates donation pages</w:t>
      </w:r>
    </w:p>
    <w:p w14:paraId="57FF97FF" w14:textId="032E2E4E" w:rsidR="007803AA" w:rsidRDefault="007803AA" w:rsidP="007803AA">
      <w:pPr>
        <w:pStyle w:val="NoSpacing"/>
      </w:pPr>
    </w:p>
    <w:p w14:paraId="1DB309EE" w14:textId="45B1793A" w:rsidR="007803AA" w:rsidRDefault="007803AA" w:rsidP="007803AA">
      <w:pPr>
        <w:pStyle w:val="NoSpacing"/>
      </w:pPr>
      <w:r>
        <w:t>Stewardship</w:t>
      </w:r>
    </w:p>
    <w:p w14:paraId="44847485" w14:textId="4093D7AE" w:rsidR="00B92BEF" w:rsidRDefault="00B92BEF" w:rsidP="00B92BEF">
      <w:pPr>
        <w:pStyle w:val="NoSpacing"/>
        <w:numPr>
          <w:ilvl w:val="0"/>
          <w:numId w:val="4"/>
        </w:numPr>
      </w:pPr>
      <w:r>
        <w:t>Manages the acknowledge</w:t>
      </w:r>
      <w:r w:rsidR="00125C55">
        <w:t>ment</w:t>
      </w:r>
      <w:r>
        <w:t xml:space="preserve"> process including creating timely and accurate letters and mailing</w:t>
      </w:r>
      <w:r w:rsidR="00125C55">
        <w:t>s</w:t>
      </w:r>
      <w:r>
        <w:t xml:space="preserve"> </w:t>
      </w:r>
    </w:p>
    <w:p w14:paraId="3B6AC421" w14:textId="49AC5825" w:rsidR="007803AA" w:rsidRDefault="007803AA" w:rsidP="007803AA">
      <w:pPr>
        <w:pStyle w:val="NoSpacing"/>
        <w:numPr>
          <w:ilvl w:val="0"/>
          <w:numId w:val="4"/>
        </w:numPr>
      </w:pPr>
      <w:r>
        <w:t>Assists with stewardship activities such as sending emails, preparing mailings, making thank you calls, etc.</w:t>
      </w:r>
    </w:p>
    <w:p w14:paraId="73BE521D" w14:textId="2D9FDB46" w:rsidR="007803AA" w:rsidRDefault="007803AA" w:rsidP="007803AA">
      <w:pPr>
        <w:pStyle w:val="NoSpacing"/>
        <w:numPr>
          <w:ilvl w:val="0"/>
          <w:numId w:val="4"/>
        </w:numPr>
      </w:pPr>
      <w:r>
        <w:t>Responds to general inquiries via phone or email</w:t>
      </w:r>
    </w:p>
    <w:p w14:paraId="68ABE5D1" w14:textId="26A9B96C" w:rsidR="007803AA" w:rsidRDefault="007803AA" w:rsidP="007803AA">
      <w:pPr>
        <w:pStyle w:val="NoSpacing"/>
        <w:numPr>
          <w:ilvl w:val="0"/>
          <w:numId w:val="4"/>
        </w:numPr>
      </w:pPr>
      <w:r>
        <w:t>Assists with the preparation of materials, mailings, reports as needed</w:t>
      </w:r>
    </w:p>
    <w:p w14:paraId="560116F1" w14:textId="77777777" w:rsidR="007803AA" w:rsidRDefault="007803AA" w:rsidP="00E63441">
      <w:pPr>
        <w:pStyle w:val="NoSpacing"/>
      </w:pPr>
    </w:p>
    <w:p w14:paraId="3FACDA52" w14:textId="5AF3CCB5" w:rsidR="00E63441" w:rsidRPr="002D7970" w:rsidRDefault="00E63441" w:rsidP="00E63441">
      <w:pPr>
        <w:pStyle w:val="NoSpacing"/>
      </w:pPr>
      <w:r w:rsidRPr="002D7970">
        <w:t>Peer-to-Peer Fundraising</w:t>
      </w:r>
    </w:p>
    <w:p w14:paraId="65404CDC" w14:textId="77777777" w:rsidR="00E63441" w:rsidRDefault="00E63441" w:rsidP="002D7970">
      <w:pPr>
        <w:pStyle w:val="NoSpacing"/>
        <w:numPr>
          <w:ilvl w:val="0"/>
          <w:numId w:val="8"/>
        </w:numPr>
      </w:pPr>
      <w:r>
        <w:t>Maintains current peer-to-peer events and relationships to maximize fundraising potential</w:t>
      </w:r>
    </w:p>
    <w:p w14:paraId="6ED1824A" w14:textId="4AC89188" w:rsidR="00E63441" w:rsidRDefault="00E63441" w:rsidP="002D7970">
      <w:pPr>
        <w:pStyle w:val="NoSpacing"/>
        <w:numPr>
          <w:ilvl w:val="0"/>
          <w:numId w:val="8"/>
        </w:numPr>
      </w:pPr>
      <w:r>
        <w:t xml:space="preserve">Performs maintenance and updates to ensure </w:t>
      </w:r>
      <w:r w:rsidR="00B92BEF">
        <w:t>Every Day Hero</w:t>
      </w:r>
      <w:r>
        <w:t xml:space="preserve"> is accurate and effective </w:t>
      </w:r>
    </w:p>
    <w:p w14:paraId="76804013" w14:textId="287D3DF2" w:rsidR="00E63441" w:rsidRDefault="00E63441" w:rsidP="002D7970">
      <w:pPr>
        <w:pStyle w:val="NoSpacing"/>
        <w:numPr>
          <w:ilvl w:val="0"/>
          <w:numId w:val="8"/>
        </w:numPr>
      </w:pPr>
      <w:r>
        <w:t xml:space="preserve">Pulls reports from </w:t>
      </w:r>
      <w:r w:rsidR="00B92BEF">
        <w:t>Every Day Hero</w:t>
      </w:r>
      <w:r>
        <w:t xml:space="preserve"> as required</w:t>
      </w:r>
    </w:p>
    <w:p w14:paraId="416B900B" w14:textId="77777777" w:rsidR="002D7970" w:rsidRDefault="002D7970" w:rsidP="007803AA">
      <w:pPr>
        <w:pStyle w:val="NoSpacing"/>
      </w:pPr>
    </w:p>
    <w:p w14:paraId="5681C2DF" w14:textId="77777777" w:rsidR="002D7970" w:rsidRDefault="002D7970" w:rsidP="002D7970">
      <w:pPr>
        <w:pStyle w:val="NoSpacing"/>
      </w:pPr>
      <w:r>
        <w:t>Support the development operations of JGCF, including but not limited to,</w:t>
      </w:r>
    </w:p>
    <w:p w14:paraId="046DB5E7" w14:textId="02C60A74" w:rsidR="003469EB" w:rsidRDefault="003469EB" w:rsidP="002D7970">
      <w:pPr>
        <w:pStyle w:val="NoSpacing"/>
        <w:numPr>
          <w:ilvl w:val="0"/>
          <w:numId w:val="5"/>
        </w:numPr>
      </w:pPr>
      <w:r>
        <w:t>Assist</w:t>
      </w:r>
      <w:r w:rsidR="00125C55">
        <w:t>s</w:t>
      </w:r>
      <w:r>
        <w:t xml:space="preserve"> with special event logistics</w:t>
      </w:r>
    </w:p>
    <w:p w14:paraId="4B1DCCC9" w14:textId="028BA843" w:rsidR="002D7970" w:rsidRDefault="002D7970" w:rsidP="002D7970">
      <w:pPr>
        <w:pStyle w:val="NoSpacing"/>
        <w:numPr>
          <w:ilvl w:val="0"/>
          <w:numId w:val="5"/>
        </w:numPr>
      </w:pPr>
      <w:r>
        <w:t>Code</w:t>
      </w:r>
      <w:r w:rsidR="00125C55">
        <w:t>s</w:t>
      </w:r>
      <w:r>
        <w:t xml:space="preserve"> checks for delivery to accounting</w:t>
      </w:r>
    </w:p>
    <w:p w14:paraId="0BE547B4" w14:textId="42C2B496" w:rsidR="002D7970" w:rsidRDefault="002D7970" w:rsidP="00E63441">
      <w:pPr>
        <w:pStyle w:val="NoSpacing"/>
        <w:numPr>
          <w:ilvl w:val="0"/>
          <w:numId w:val="5"/>
        </w:numPr>
      </w:pPr>
      <w:r>
        <w:t>Participate</w:t>
      </w:r>
      <w:r w:rsidR="00125C55">
        <w:t>s</w:t>
      </w:r>
      <w:r>
        <w:t xml:space="preserve"> in staff meetings</w:t>
      </w:r>
    </w:p>
    <w:p w14:paraId="75FC8B92" w14:textId="4296A957" w:rsidR="005B44D2" w:rsidRDefault="005B44D2" w:rsidP="00DD56B7">
      <w:pPr>
        <w:pStyle w:val="ListParagraph"/>
        <w:numPr>
          <w:ilvl w:val="0"/>
          <w:numId w:val="1"/>
        </w:numPr>
      </w:pPr>
      <w:r>
        <w:t>Represents JGCF at networking events and public speaking opportunities</w:t>
      </w:r>
    </w:p>
    <w:p w14:paraId="74834F4E" w14:textId="28EB5269" w:rsidR="00F470AF" w:rsidRDefault="00F470AF" w:rsidP="00DD56B7">
      <w:pPr>
        <w:pStyle w:val="ListParagraph"/>
        <w:numPr>
          <w:ilvl w:val="0"/>
          <w:numId w:val="1"/>
        </w:numPr>
      </w:pPr>
      <w:r>
        <w:t>Assists in the day-to-day operations of the organization including but not limited to responding to outside inquiries, general correspondence and maintaining organizational records</w:t>
      </w:r>
    </w:p>
    <w:p w14:paraId="79244835" w14:textId="66C55DE2" w:rsidR="002D7970" w:rsidRPr="002D7970" w:rsidRDefault="002D7970" w:rsidP="002D7970">
      <w:pPr>
        <w:pStyle w:val="ListParagraph"/>
        <w:numPr>
          <w:ilvl w:val="0"/>
          <w:numId w:val="1"/>
        </w:numPr>
      </w:pPr>
      <w:r>
        <w:t>Other duties as assigned</w:t>
      </w:r>
    </w:p>
    <w:p w14:paraId="7FF308D2" w14:textId="77777777" w:rsidR="005B44D2" w:rsidRDefault="005B44D2" w:rsidP="005B44D2">
      <w:r>
        <w:rPr>
          <w:u w:val="single"/>
        </w:rPr>
        <w:t>Professional Skills and Experience Required:</w:t>
      </w:r>
    </w:p>
    <w:p w14:paraId="29A64BF6" w14:textId="3CAF9BD7" w:rsidR="005B44D2" w:rsidRDefault="005B44D2" w:rsidP="005B44D2">
      <w:pPr>
        <w:pStyle w:val="ListParagraph"/>
        <w:numPr>
          <w:ilvl w:val="0"/>
          <w:numId w:val="2"/>
        </w:numPr>
      </w:pPr>
      <w:r>
        <w:t>3+ years of successful fundraising experience</w:t>
      </w:r>
    </w:p>
    <w:p w14:paraId="6BBCF6F4" w14:textId="77777777" w:rsidR="005B44D2" w:rsidRDefault="005B44D2" w:rsidP="005B44D2">
      <w:pPr>
        <w:pStyle w:val="ListParagraph"/>
        <w:numPr>
          <w:ilvl w:val="0"/>
          <w:numId w:val="2"/>
        </w:numPr>
      </w:pPr>
      <w:r>
        <w:t xml:space="preserve">Demonstrated ability to design, implement and evaluate </w:t>
      </w:r>
      <w:r w:rsidR="002D7970">
        <w:t>engagement opportunities.</w:t>
      </w:r>
    </w:p>
    <w:p w14:paraId="78422064" w14:textId="37FA60CC" w:rsidR="005B44D2" w:rsidRDefault="005B44D2" w:rsidP="005B44D2">
      <w:pPr>
        <w:pStyle w:val="ListParagraph"/>
        <w:numPr>
          <w:ilvl w:val="0"/>
          <w:numId w:val="2"/>
        </w:numPr>
      </w:pPr>
      <w:r>
        <w:t>Outstanding communication skills</w:t>
      </w:r>
    </w:p>
    <w:p w14:paraId="1BE194AA" w14:textId="1B6035D9" w:rsidR="005B44D2" w:rsidRDefault="005B44D2" w:rsidP="005B44D2">
      <w:pPr>
        <w:pStyle w:val="ListParagraph"/>
        <w:numPr>
          <w:ilvl w:val="0"/>
          <w:numId w:val="2"/>
        </w:numPr>
      </w:pPr>
      <w:r>
        <w:t>Proficient project management skills</w:t>
      </w:r>
    </w:p>
    <w:p w14:paraId="21B8E712" w14:textId="54FE8119" w:rsidR="007803AA" w:rsidRPr="007803AA" w:rsidRDefault="00F470AF" w:rsidP="005B44D2">
      <w:pPr>
        <w:pStyle w:val="ListParagraph"/>
        <w:numPr>
          <w:ilvl w:val="0"/>
          <w:numId w:val="2"/>
        </w:numPr>
        <w:rPr>
          <w:u w:val="single"/>
        </w:rPr>
      </w:pPr>
      <w:r>
        <w:t>Demonstrated experience in Word, Excel, PowerPoint, Raiser’s Edge</w:t>
      </w:r>
    </w:p>
    <w:p w14:paraId="6F0FB868" w14:textId="77777777" w:rsidR="007803AA" w:rsidRDefault="007803AA" w:rsidP="007803AA">
      <w:pPr>
        <w:ind w:left="360"/>
        <w:rPr>
          <w:u w:val="single"/>
        </w:rPr>
      </w:pPr>
    </w:p>
    <w:p w14:paraId="0A3778C0" w14:textId="703CFF01" w:rsidR="005B44D2" w:rsidRPr="007803AA" w:rsidRDefault="005B44D2" w:rsidP="007803AA">
      <w:pPr>
        <w:ind w:left="360"/>
        <w:rPr>
          <w:u w:val="single"/>
        </w:rPr>
      </w:pPr>
      <w:r w:rsidRPr="007803AA">
        <w:rPr>
          <w:u w:val="single"/>
        </w:rPr>
        <w:t>Work Habits:</w:t>
      </w:r>
    </w:p>
    <w:p w14:paraId="0D201C65" w14:textId="77777777" w:rsidR="005B44D2" w:rsidRPr="00EF4898" w:rsidRDefault="005B44D2" w:rsidP="00EF4898">
      <w:pPr>
        <w:pStyle w:val="ListParagraph"/>
        <w:numPr>
          <w:ilvl w:val="0"/>
          <w:numId w:val="11"/>
        </w:numPr>
      </w:pPr>
      <w:r w:rsidRPr="00EF4898">
        <w:t>Passionate about the fight against childhood cancer.</w:t>
      </w:r>
    </w:p>
    <w:p w14:paraId="1D18E3B5" w14:textId="745FDE49" w:rsidR="005B44D2" w:rsidRPr="00EF4898" w:rsidRDefault="005B44D2" w:rsidP="00EF4898">
      <w:pPr>
        <w:pStyle w:val="ListParagraph"/>
        <w:numPr>
          <w:ilvl w:val="0"/>
          <w:numId w:val="11"/>
        </w:numPr>
      </w:pPr>
      <w:r w:rsidRPr="00EF4898">
        <w:t>Uses discretion when dealing with sensitive or confidential matters.</w:t>
      </w:r>
    </w:p>
    <w:p w14:paraId="441982E0" w14:textId="0B023651" w:rsidR="00EF4898" w:rsidRPr="00EF4898" w:rsidRDefault="00EF4898" w:rsidP="00EF4898">
      <w:pPr>
        <w:pStyle w:val="ListParagraph"/>
        <w:numPr>
          <w:ilvl w:val="0"/>
          <w:numId w:val="11"/>
        </w:numPr>
      </w:pPr>
      <w:r w:rsidRPr="00EF4898">
        <w:t xml:space="preserve">Excellent oral and written communication skills (including public speaking) </w:t>
      </w:r>
    </w:p>
    <w:p w14:paraId="55B3FDC9" w14:textId="77777777" w:rsidR="00EF4898" w:rsidRPr="00EF4898" w:rsidRDefault="00EF4898" w:rsidP="00EF4898">
      <w:pPr>
        <w:pStyle w:val="ListParagraph"/>
        <w:numPr>
          <w:ilvl w:val="0"/>
          <w:numId w:val="11"/>
        </w:numPr>
      </w:pPr>
      <w:r w:rsidRPr="00EF4898">
        <w:t>Balances competing priorities while keeping constant sight of overall objectives</w:t>
      </w:r>
    </w:p>
    <w:p w14:paraId="587C3C03" w14:textId="326C8D07" w:rsidR="00EF4898" w:rsidRPr="00EF4898" w:rsidRDefault="00EF4898" w:rsidP="00EF4898">
      <w:pPr>
        <w:pStyle w:val="ListParagraph"/>
        <w:numPr>
          <w:ilvl w:val="0"/>
          <w:numId w:val="11"/>
        </w:numPr>
      </w:pPr>
      <w:r w:rsidRPr="00EF4898">
        <w:lastRenderedPageBreak/>
        <w:t>A team player committed to developing and working within a collaborative environment</w:t>
      </w:r>
    </w:p>
    <w:p w14:paraId="31171F60" w14:textId="54EEFC95" w:rsidR="00EF4898" w:rsidRPr="00EF4898" w:rsidRDefault="00F94FE1" w:rsidP="00EF4898">
      <w:pPr>
        <w:pStyle w:val="ListParagraph"/>
        <w:numPr>
          <w:ilvl w:val="0"/>
          <w:numId w:val="11"/>
        </w:numPr>
      </w:pPr>
      <w:r>
        <w:t>E</w:t>
      </w:r>
      <w:r w:rsidR="00EF4898" w:rsidRPr="00EF4898">
        <w:t>xcellent organizational skills</w:t>
      </w:r>
      <w:r w:rsidR="00EF4898">
        <w:t xml:space="preserve">; </w:t>
      </w:r>
      <w:r w:rsidR="00EF4898" w:rsidRPr="00EF4898">
        <w:t xml:space="preserve">demonstrates ability to meet deadlines </w:t>
      </w:r>
      <w:r>
        <w:t>&amp;</w:t>
      </w:r>
      <w:r w:rsidR="00EF4898" w:rsidRPr="00EF4898">
        <w:t xml:space="preserve"> manage time effectively </w:t>
      </w:r>
    </w:p>
    <w:p w14:paraId="1CDF9AEC" w14:textId="14F40658" w:rsidR="00EF4898" w:rsidRDefault="00EF4898" w:rsidP="00EF4898">
      <w:pPr>
        <w:pStyle w:val="ListParagraph"/>
        <w:numPr>
          <w:ilvl w:val="0"/>
          <w:numId w:val="11"/>
        </w:numPr>
      </w:pPr>
      <w:r w:rsidRPr="00EF4898">
        <w:t>Meticulous attention to detail and follow-through performing tasks accurately and efficiently</w:t>
      </w:r>
    </w:p>
    <w:p w14:paraId="70A40A40" w14:textId="2C84FE68" w:rsidR="00F94FE1" w:rsidRDefault="00F94FE1" w:rsidP="00F94FE1">
      <w:pPr>
        <w:pStyle w:val="ListParagraph"/>
        <w:numPr>
          <w:ilvl w:val="0"/>
          <w:numId w:val="11"/>
        </w:numPr>
      </w:pPr>
      <w:r w:rsidRPr="00F94FE1">
        <w:t>Enthusiastic, self-motivated and committed to excellence.</w:t>
      </w:r>
    </w:p>
    <w:p w14:paraId="0520A930" w14:textId="7C838734" w:rsidR="003469EB" w:rsidRDefault="003469EB" w:rsidP="00F94FE1">
      <w:pPr>
        <w:pStyle w:val="ListParagraph"/>
        <w:numPr>
          <w:ilvl w:val="0"/>
          <w:numId w:val="11"/>
        </w:numPr>
      </w:pPr>
      <w:r>
        <w:t>Available for weekend and evening hours as needed.</w:t>
      </w:r>
    </w:p>
    <w:p w14:paraId="5CE6DF15" w14:textId="2C69CDF7" w:rsidR="003469EB" w:rsidRDefault="003469EB" w:rsidP="00F94FE1">
      <w:pPr>
        <w:pStyle w:val="ListParagraph"/>
        <w:numPr>
          <w:ilvl w:val="0"/>
          <w:numId w:val="11"/>
        </w:numPr>
      </w:pPr>
      <w:r>
        <w:t>Ability to work as part of a team with minimal supervision</w:t>
      </w:r>
    </w:p>
    <w:p w14:paraId="707A83E5" w14:textId="77777777" w:rsidR="00693BDA" w:rsidRDefault="00693BDA" w:rsidP="00693BDA">
      <w:pPr>
        <w:pStyle w:val="ListParagraph"/>
        <w:rPr>
          <w:rStyle w:val="Strong"/>
          <w:b w:val="0"/>
          <w:bCs w:val="0"/>
          <w:color w:val="292B2C"/>
          <w:sz w:val="19"/>
          <w:szCs w:val="19"/>
        </w:rPr>
      </w:pPr>
    </w:p>
    <w:p w14:paraId="48EA510A" w14:textId="0A4CE2B0" w:rsidR="00693BDA" w:rsidRPr="00693BDA" w:rsidRDefault="00693BDA" w:rsidP="00693BDA">
      <w:pPr>
        <w:rPr>
          <w:color w:val="292B2C"/>
        </w:rPr>
      </w:pPr>
      <w:r w:rsidRPr="00693BDA">
        <w:rPr>
          <w:rStyle w:val="Strong"/>
          <w:b w:val="0"/>
          <w:bCs w:val="0"/>
          <w:color w:val="292B2C"/>
        </w:rPr>
        <w:t>To apply, please forward your resume and cover letter (in a separate document) clearly stating your salary requirements to Courtney Hurd at </w:t>
      </w:r>
      <w:hyperlink r:id="rId7" w:tgtFrame="_blank" w:history="1">
        <w:r w:rsidRPr="00693BDA">
          <w:rPr>
            <w:rStyle w:val="Hyperlink"/>
          </w:rPr>
          <w:t>churd@jgcf.org</w:t>
        </w:r>
      </w:hyperlink>
      <w:r w:rsidRPr="00693BDA">
        <w:rPr>
          <w:rStyle w:val="Strong"/>
          <w:b w:val="0"/>
          <w:bCs w:val="0"/>
          <w:color w:val="292B2C"/>
        </w:rPr>
        <w:t xml:space="preserve">.  </w:t>
      </w:r>
      <w:bookmarkStart w:id="0" w:name="_GoBack"/>
      <w:r w:rsidRPr="00693BDA">
        <w:rPr>
          <w:rStyle w:val="Strong"/>
          <w:bCs w:val="0"/>
          <w:color w:val="292B2C"/>
        </w:rPr>
        <w:t>Applications due by </w:t>
      </w:r>
      <w:r w:rsidRPr="00693BDA">
        <w:rPr>
          <w:rStyle w:val="gmail-aqj"/>
          <w:color w:val="292B2C"/>
        </w:rPr>
        <w:t>May 9, 2018</w:t>
      </w:r>
      <w:r w:rsidRPr="00693BDA">
        <w:rPr>
          <w:rStyle w:val="gmail-aqj"/>
          <w:color w:val="292B2C"/>
        </w:rPr>
        <w:t>.</w:t>
      </w:r>
      <w:bookmarkEnd w:id="0"/>
    </w:p>
    <w:p w14:paraId="720F4C3A" w14:textId="77777777" w:rsidR="00693BDA" w:rsidRPr="00F94FE1" w:rsidRDefault="00693BDA" w:rsidP="00693BDA"/>
    <w:sectPr w:rsidR="00693BDA" w:rsidRPr="00F9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C38"/>
    <w:multiLevelType w:val="hybridMultilevel"/>
    <w:tmpl w:val="EBEE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377"/>
    <w:multiLevelType w:val="hybridMultilevel"/>
    <w:tmpl w:val="1CB2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586"/>
    <w:multiLevelType w:val="hybridMultilevel"/>
    <w:tmpl w:val="D988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48C7"/>
    <w:multiLevelType w:val="hybridMultilevel"/>
    <w:tmpl w:val="99A4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2A87"/>
    <w:multiLevelType w:val="hybridMultilevel"/>
    <w:tmpl w:val="5DDA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20C1E"/>
    <w:multiLevelType w:val="hybridMultilevel"/>
    <w:tmpl w:val="1A5ED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DC6A03"/>
    <w:multiLevelType w:val="hybridMultilevel"/>
    <w:tmpl w:val="98B4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97410"/>
    <w:multiLevelType w:val="hybridMultilevel"/>
    <w:tmpl w:val="D5C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D7EBA"/>
    <w:multiLevelType w:val="hybridMultilevel"/>
    <w:tmpl w:val="EA2C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236B"/>
    <w:multiLevelType w:val="hybridMultilevel"/>
    <w:tmpl w:val="E100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707C4"/>
    <w:multiLevelType w:val="hybridMultilevel"/>
    <w:tmpl w:val="2AFC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26AAD"/>
    <w:multiLevelType w:val="hybridMultilevel"/>
    <w:tmpl w:val="A8D8CFDE"/>
    <w:lvl w:ilvl="0" w:tplc="9A1C9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B7"/>
    <w:rsid w:val="000D0D62"/>
    <w:rsid w:val="001216B7"/>
    <w:rsid w:val="00125C55"/>
    <w:rsid w:val="001474DD"/>
    <w:rsid w:val="002D7970"/>
    <w:rsid w:val="003469EB"/>
    <w:rsid w:val="00494E28"/>
    <w:rsid w:val="00507FFD"/>
    <w:rsid w:val="005B44D2"/>
    <w:rsid w:val="006112F6"/>
    <w:rsid w:val="00684B38"/>
    <w:rsid w:val="00693BDA"/>
    <w:rsid w:val="007803AA"/>
    <w:rsid w:val="007B2AA5"/>
    <w:rsid w:val="00886BA4"/>
    <w:rsid w:val="00933093"/>
    <w:rsid w:val="00AC1E27"/>
    <w:rsid w:val="00B92BEF"/>
    <w:rsid w:val="00BD4481"/>
    <w:rsid w:val="00C113BA"/>
    <w:rsid w:val="00D81F54"/>
    <w:rsid w:val="00DD56B7"/>
    <w:rsid w:val="00E63441"/>
    <w:rsid w:val="00E815F1"/>
    <w:rsid w:val="00EF4898"/>
    <w:rsid w:val="00F470AF"/>
    <w:rsid w:val="00F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5F3C"/>
  <w15:chartTrackingRefBased/>
  <w15:docId w15:val="{E136D434-066C-449C-BDC7-00D88BBF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34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4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3BDA"/>
    <w:rPr>
      <w:color w:val="0000FF"/>
      <w:u w:val="single"/>
    </w:rPr>
  </w:style>
  <w:style w:type="character" w:customStyle="1" w:styleId="gmail-aqj">
    <w:name w:val="gmail-aqj"/>
    <w:basedOn w:val="DefaultParagraphFont"/>
    <w:rsid w:val="00693BDA"/>
  </w:style>
  <w:style w:type="character" w:styleId="Strong">
    <w:name w:val="Strong"/>
    <w:basedOn w:val="DefaultParagraphFont"/>
    <w:uiPriority w:val="22"/>
    <w:qFormat/>
    <w:rsid w:val="00693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urd@jgc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6685-7B86-4744-9106-E000A00F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Davis</dc:creator>
  <cp:keywords/>
  <dc:description/>
  <cp:lastModifiedBy>Alice Harry</cp:lastModifiedBy>
  <cp:revision>6</cp:revision>
  <cp:lastPrinted>2018-04-11T14:28:00Z</cp:lastPrinted>
  <dcterms:created xsi:type="dcterms:W3CDTF">2018-04-23T17:56:00Z</dcterms:created>
  <dcterms:modified xsi:type="dcterms:W3CDTF">2018-04-26T10:59:00Z</dcterms:modified>
</cp:coreProperties>
</file>