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3D78" w14:textId="77777777" w:rsidR="00156E7B" w:rsidRPr="004D7E23" w:rsidRDefault="00156E7B" w:rsidP="00156E7B">
      <w:pPr>
        <w:autoSpaceDE w:val="0"/>
        <w:autoSpaceDN w:val="0"/>
        <w:adjustRightInd w:val="0"/>
        <w:jc w:val="center"/>
        <w:rPr>
          <w:rFonts w:ascii="Arial" w:hAnsi="Arial" w:cs="Arial"/>
          <w:b/>
          <w:bCs/>
          <w:color w:val="000000"/>
          <w:sz w:val="22"/>
          <w:szCs w:val="22"/>
        </w:rPr>
      </w:pPr>
      <w:bookmarkStart w:id="0" w:name="_GoBack"/>
      <w:bookmarkEnd w:id="0"/>
      <w:r w:rsidRPr="004D7E23">
        <w:rPr>
          <w:rFonts w:ascii="Arial" w:hAnsi="Arial" w:cs="Arial"/>
          <w:b/>
          <w:bCs/>
          <w:color w:val="000000"/>
          <w:sz w:val="22"/>
          <w:szCs w:val="22"/>
        </w:rPr>
        <w:t xml:space="preserve">Director of Development </w:t>
      </w:r>
    </w:p>
    <w:p w14:paraId="0AD71C8F" w14:textId="77777777" w:rsidR="00156E7B" w:rsidRPr="004D7E23" w:rsidRDefault="00156E7B" w:rsidP="00156E7B">
      <w:pPr>
        <w:autoSpaceDE w:val="0"/>
        <w:autoSpaceDN w:val="0"/>
        <w:adjustRightInd w:val="0"/>
        <w:rPr>
          <w:rFonts w:ascii="Arial" w:hAnsi="Arial" w:cs="Arial"/>
          <w:color w:val="000000"/>
          <w:sz w:val="22"/>
          <w:szCs w:val="22"/>
        </w:rPr>
      </w:pPr>
    </w:p>
    <w:p w14:paraId="08C0472D" w14:textId="77777777" w:rsidR="00156E7B" w:rsidRPr="004D7E23" w:rsidRDefault="00156E7B" w:rsidP="00156E7B">
      <w:pPr>
        <w:autoSpaceDE w:val="0"/>
        <w:autoSpaceDN w:val="0"/>
        <w:adjustRightInd w:val="0"/>
        <w:rPr>
          <w:rFonts w:ascii="Arial" w:hAnsi="Arial" w:cs="Arial"/>
          <w:color w:val="434343"/>
          <w:sz w:val="22"/>
          <w:szCs w:val="22"/>
        </w:rPr>
      </w:pPr>
    </w:p>
    <w:p w14:paraId="5B0AE8D3" w14:textId="66A585C3" w:rsidR="00A70AB1" w:rsidRDefault="00A70AB1" w:rsidP="00156E7B">
      <w:pPr>
        <w:autoSpaceDE w:val="0"/>
        <w:autoSpaceDN w:val="0"/>
        <w:adjustRightInd w:val="0"/>
        <w:rPr>
          <w:rFonts w:ascii="Arial" w:hAnsi="Arial" w:cs="Arial"/>
          <w:b/>
          <w:bCs/>
          <w:color w:val="434343"/>
          <w:sz w:val="22"/>
          <w:szCs w:val="22"/>
        </w:rPr>
      </w:pPr>
      <w:r>
        <w:rPr>
          <w:rFonts w:ascii="Arial" w:hAnsi="Arial" w:cs="Arial"/>
          <w:b/>
          <w:bCs/>
          <w:color w:val="434343"/>
          <w:sz w:val="22"/>
          <w:szCs w:val="22"/>
        </w:rPr>
        <w:t xml:space="preserve">About the Organization: </w:t>
      </w:r>
    </w:p>
    <w:p w14:paraId="7B28247E" w14:textId="77777777" w:rsidR="00D10009" w:rsidRDefault="00D10009" w:rsidP="00D10009">
      <w:pPr>
        <w:pStyle w:val="Default"/>
        <w:rPr>
          <w:rFonts w:ascii="Arial" w:eastAsia="Arial" w:hAnsi="Arial" w:cs="Arial"/>
          <w:shd w:val="clear" w:color="auto" w:fill="FFFFFF"/>
        </w:rPr>
      </w:pPr>
      <w:r>
        <w:rPr>
          <w:rFonts w:ascii="Arial" w:hAnsi="Arial"/>
          <w:shd w:val="clear" w:color="auto" w:fill="FFFFFF"/>
        </w:rPr>
        <w:t xml:space="preserve">Let Me Run is a nonprofit wellness program that inspires boys to be themselves, be active, and belong. With a comprehensive curriculum that applies the power of running, the program encourages boys to develop their psychological, emotional and social health, in addition to their physical health. Each fall and spring season </w:t>
      </w:r>
      <w:proofErr w:type="gramStart"/>
      <w:r>
        <w:rPr>
          <w:rFonts w:ascii="Arial" w:hAnsi="Arial"/>
          <w:shd w:val="clear" w:color="auto" w:fill="FFFFFF"/>
        </w:rPr>
        <w:t>culminates</w:t>
      </w:r>
      <w:proofErr w:type="gramEnd"/>
      <w:r>
        <w:rPr>
          <w:rFonts w:ascii="Arial" w:hAnsi="Arial"/>
          <w:shd w:val="clear" w:color="auto" w:fill="FFFFFF"/>
        </w:rPr>
        <w:t xml:space="preserve"> in a 5k race festival that celebrates the boys’ personal growth. Let Me Run is headquartered in Charlotte, NC. </w:t>
      </w:r>
    </w:p>
    <w:p w14:paraId="770981A6" w14:textId="77777777" w:rsidR="00A70AB1" w:rsidRDefault="00A70AB1" w:rsidP="00156E7B">
      <w:pPr>
        <w:autoSpaceDE w:val="0"/>
        <w:autoSpaceDN w:val="0"/>
        <w:adjustRightInd w:val="0"/>
        <w:rPr>
          <w:rFonts w:ascii="Arial" w:hAnsi="Arial" w:cs="Arial"/>
          <w:b/>
          <w:bCs/>
          <w:color w:val="434343"/>
          <w:sz w:val="22"/>
          <w:szCs w:val="22"/>
        </w:rPr>
      </w:pPr>
    </w:p>
    <w:p w14:paraId="537732DB" w14:textId="1A80D227" w:rsidR="00156E7B" w:rsidRPr="004D7E23" w:rsidRDefault="00CD1B96" w:rsidP="00156E7B">
      <w:pPr>
        <w:autoSpaceDE w:val="0"/>
        <w:autoSpaceDN w:val="0"/>
        <w:adjustRightInd w:val="0"/>
        <w:rPr>
          <w:rFonts w:ascii="Arial" w:hAnsi="Arial" w:cs="Arial"/>
          <w:color w:val="434343"/>
          <w:sz w:val="22"/>
          <w:szCs w:val="22"/>
        </w:rPr>
      </w:pPr>
      <w:r w:rsidRPr="004D7E23">
        <w:rPr>
          <w:rFonts w:ascii="Arial" w:hAnsi="Arial" w:cs="Arial"/>
          <w:b/>
          <w:bCs/>
          <w:color w:val="434343"/>
          <w:sz w:val="22"/>
          <w:szCs w:val="22"/>
        </w:rPr>
        <w:t>Position</w:t>
      </w:r>
      <w:r w:rsidR="00156E7B" w:rsidRPr="004D7E23">
        <w:rPr>
          <w:rFonts w:ascii="Arial" w:hAnsi="Arial" w:cs="Arial"/>
          <w:b/>
          <w:bCs/>
          <w:color w:val="434343"/>
          <w:sz w:val="22"/>
          <w:szCs w:val="22"/>
        </w:rPr>
        <w:t xml:space="preserve"> Overview</w:t>
      </w:r>
      <w:r w:rsidR="00156E7B" w:rsidRPr="004D7E23">
        <w:rPr>
          <w:rFonts w:ascii="Arial" w:hAnsi="Arial" w:cs="Arial"/>
          <w:i/>
          <w:iCs/>
          <w:color w:val="434343"/>
          <w:sz w:val="22"/>
          <w:szCs w:val="22"/>
        </w:rPr>
        <w:t>:</w:t>
      </w:r>
    </w:p>
    <w:p w14:paraId="6E4998C0" w14:textId="1A380C37" w:rsidR="00156E7B" w:rsidRPr="004D7E23" w:rsidRDefault="00156E7B" w:rsidP="00156E7B">
      <w:pPr>
        <w:autoSpaceDE w:val="0"/>
        <w:autoSpaceDN w:val="0"/>
        <w:adjustRightInd w:val="0"/>
        <w:rPr>
          <w:rFonts w:ascii="Arial" w:hAnsi="Arial" w:cs="Arial"/>
          <w:color w:val="434343"/>
          <w:sz w:val="22"/>
          <w:szCs w:val="22"/>
        </w:rPr>
      </w:pPr>
      <w:r w:rsidRPr="004D7E23">
        <w:rPr>
          <w:rFonts w:ascii="Arial" w:hAnsi="Arial" w:cs="Arial"/>
          <w:color w:val="434343"/>
          <w:sz w:val="22"/>
          <w:szCs w:val="22"/>
        </w:rPr>
        <w:t xml:space="preserve">Let Me Run is seeking an experienced and dynamic Director of Development. This individual is responsible for building a true Development team and function at the organization, including a yearly comprehensive plan to </w:t>
      </w:r>
      <w:r w:rsidR="00076AC5" w:rsidRPr="004D7E23">
        <w:rPr>
          <w:rFonts w:ascii="Arial" w:hAnsi="Arial" w:cs="Arial"/>
          <w:color w:val="434343"/>
          <w:sz w:val="22"/>
          <w:szCs w:val="22"/>
        </w:rPr>
        <w:t>secure financial support from individuals, foundations, and corporations.</w:t>
      </w:r>
      <w:r w:rsidR="00CD1B96" w:rsidRPr="004D7E23">
        <w:rPr>
          <w:rFonts w:ascii="Arial" w:hAnsi="Arial" w:cs="Arial"/>
          <w:color w:val="434343"/>
          <w:sz w:val="22"/>
          <w:szCs w:val="22"/>
        </w:rPr>
        <w:t xml:space="preserve"> </w:t>
      </w:r>
      <w:r w:rsidRPr="004D7E23">
        <w:rPr>
          <w:rFonts w:ascii="Arial" w:hAnsi="Arial" w:cs="Arial"/>
          <w:color w:val="434343"/>
          <w:sz w:val="22"/>
          <w:szCs w:val="22"/>
        </w:rPr>
        <w:t xml:space="preserve">The Director will manage all communications, fundraising and development initiatives to help achieve the strategic vision of the organization and fund its program and operations. </w:t>
      </w:r>
    </w:p>
    <w:p w14:paraId="1875F7E3" w14:textId="77777777" w:rsidR="00156E7B" w:rsidRPr="004D7E23" w:rsidRDefault="00156E7B" w:rsidP="00156E7B">
      <w:pPr>
        <w:autoSpaceDE w:val="0"/>
        <w:autoSpaceDN w:val="0"/>
        <w:adjustRightInd w:val="0"/>
        <w:rPr>
          <w:rFonts w:ascii="Arial" w:hAnsi="Arial" w:cs="Arial"/>
          <w:color w:val="434343"/>
          <w:sz w:val="22"/>
          <w:szCs w:val="22"/>
        </w:rPr>
      </w:pPr>
    </w:p>
    <w:p w14:paraId="7FC0540C" w14:textId="520AB5D8" w:rsidR="00156E7B" w:rsidRPr="00D10009" w:rsidRDefault="00156E7B" w:rsidP="00156E7B">
      <w:pPr>
        <w:autoSpaceDE w:val="0"/>
        <w:autoSpaceDN w:val="0"/>
        <w:adjustRightInd w:val="0"/>
        <w:rPr>
          <w:rFonts w:ascii="Arial" w:hAnsi="Arial" w:cs="Arial"/>
          <w:b/>
          <w:bCs/>
          <w:i/>
          <w:iCs/>
          <w:color w:val="434343"/>
          <w:sz w:val="22"/>
          <w:szCs w:val="22"/>
        </w:rPr>
      </w:pPr>
      <w:r w:rsidRPr="00EF51F0">
        <w:rPr>
          <w:rFonts w:ascii="Arial" w:hAnsi="Arial" w:cs="Arial"/>
          <w:b/>
          <w:bCs/>
          <w:i/>
          <w:iCs/>
          <w:color w:val="434343"/>
          <w:sz w:val="22"/>
          <w:szCs w:val="22"/>
        </w:rPr>
        <w:t>Job Responsibilities:</w:t>
      </w:r>
    </w:p>
    <w:p w14:paraId="106544BA" w14:textId="77777777" w:rsidR="00156E7B" w:rsidRPr="004D7E23" w:rsidRDefault="00156E7B" w:rsidP="00156E7B">
      <w:pPr>
        <w:autoSpaceDE w:val="0"/>
        <w:autoSpaceDN w:val="0"/>
        <w:adjustRightInd w:val="0"/>
        <w:rPr>
          <w:rFonts w:ascii="Arial" w:hAnsi="Arial" w:cs="Arial"/>
          <w:color w:val="434343"/>
          <w:sz w:val="22"/>
          <w:szCs w:val="22"/>
        </w:rPr>
      </w:pPr>
      <w:r w:rsidRPr="004D7E23">
        <w:rPr>
          <w:rFonts w:ascii="Arial" w:hAnsi="Arial" w:cs="Arial"/>
          <w:b/>
          <w:bCs/>
          <w:color w:val="434343"/>
          <w:sz w:val="22"/>
          <w:szCs w:val="22"/>
        </w:rPr>
        <w:t xml:space="preserve">1) Management of Revenue </w:t>
      </w:r>
    </w:p>
    <w:p w14:paraId="52B39839" w14:textId="1C11F42F" w:rsidR="00283E50" w:rsidRDefault="00EF51F0" w:rsidP="00E23843">
      <w:pPr>
        <w:numPr>
          <w:ilvl w:val="0"/>
          <w:numId w:val="1"/>
        </w:numPr>
        <w:tabs>
          <w:tab w:val="left" w:pos="270"/>
        </w:tabs>
        <w:autoSpaceDE w:val="0"/>
        <w:autoSpaceDN w:val="0"/>
        <w:adjustRightInd w:val="0"/>
        <w:ind w:left="270" w:hanging="270"/>
        <w:rPr>
          <w:rFonts w:ascii="Arial" w:hAnsi="Arial" w:cs="Arial"/>
          <w:color w:val="434343"/>
          <w:sz w:val="22"/>
          <w:szCs w:val="22"/>
        </w:rPr>
      </w:pPr>
      <w:r>
        <w:rPr>
          <w:rFonts w:ascii="Arial" w:hAnsi="Arial" w:cs="Arial"/>
          <w:color w:val="434343"/>
          <w:sz w:val="22"/>
          <w:szCs w:val="22"/>
        </w:rPr>
        <w:t>Achieve c</w:t>
      </w:r>
      <w:r w:rsidR="00156E7B" w:rsidRPr="004D7E23">
        <w:rPr>
          <w:rFonts w:ascii="Arial" w:hAnsi="Arial" w:cs="Arial"/>
          <w:color w:val="434343"/>
          <w:sz w:val="22"/>
          <w:szCs w:val="22"/>
        </w:rPr>
        <w:t xml:space="preserve">ontributed revenue goal of $500K </w:t>
      </w:r>
      <w:r w:rsidR="00EA799E">
        <w:rPr>
          <w:rFonts w:ascii="Arial" w:hAnsi="Arial" w:cs="Arial"/>
          <w:color w:val="434343"/>
          <w:sz w:val="22"/>
          <w:szCs w:val="22"/>
        </w:rPr>
        <w:t>from individuals, groups</w:t>
      </w:r>
      <w:r w:rsidR="00283E50">
        <w:rPr>
          <w:rFonts w:ascii="Arial" w:hAnsi="Arial" w:cs="Arial"/>
          <w:color w:val="434343"/>
          <w:sz w:val="22"/>
          <w:szCs w:val="22"/>
        </w:rPr>
        <w:t xml:space="preserve">, </w:t>
      </w:r>
      <w:r w:rsidR="00EA799E">
        <w:rPr>
          <w:rFonts w:ascii="Arial" w:hAnsi="Arial" w:cs="Arial"/>
          <w:color w:val="434343"/>
          <w:sz w:val="22"/>
          <w:szCs w:val="22"/>
        </w:rPr>
        <w:t>corporations</w:t>
      </w:r>
      <w:r w:rsidR="00283E50">
        <w:rPr>
          <w:rFonts w:ascii="Arial" w:hAnsi="Arial" w:cs="Arial"/>
          <w:color w:val="434343"/>
          <w:sz w:val="22"/>
          <w:szCs w:val="22"/>
        </w:rPr>
        <w:t xml:space="preserve"> and events. </w:t>
      </w:r>
    </w:p>
    <w:p w14:paraId="5F934F2A" w14:textId="2242AF7B" w:rsidR="00156E7B" w:rsidRDefault="00283E50" w:rsidP="00156E7B">
      <w:pPr>
        <w:numPr>
          <w:ilvl w:val="0"/>
          <w:numId w:val="1"/>
        </w:numPr>
        <w:tabs>
          <w:tab w:val="left" w:pos="270"/>
        </w:tabs>
        <w:autoSpaceDE w:val="0"/>
        <w:autoSpaceDN w:val="0"/>
        <w:adjustRightInd w:val="0"/>
        <w:ind w:left="270" w:hanging="270"/>
        <w:rPr>
          <w:rFonts w:ascii="Arial" w:hAnsi="Arial" w:cs="Arial"/>
          <w:color w:val="434343"/>
          <w:sz w:val="22"/>
          <w:szCs w:val="22"/>
        </w:rPr>
      </w:pPr>
      <w:r>
        <w:rPr>
          <w:rFonts w:ascii="Arial" w:hAnsi="Arial" w:cs="Arial"/>
          <w:color w:val="434343"/>
          <w:sz w:val="22"/>
          <w:szCs w:val="22"/>
        </w:rPr>
        <w:t>Plan and execute 2-3 signature fundraising events annually, in addition to smaller cultivation events</w:t>
      </w:r>
      <w:r w:rsidR="00EA799E" w:rsidRPr="00283E50">
        <w:rPr>
          <w:rFonts w:ascii="Arial" w:hAnsi="Arial" w:cs="Arial"/>
          <w:color w:val="434343"/>
          <w:sz w:val="22"/>
          <w:szCs w:val="22"/>
        </w:rPr>
        <w:t xml:space="preserve"> </w:t>
      </w:r>
      <w:r w:rsidR="00E23843">
        <w:rPr>
          <w:rFonts w:ascii="Arial" w:hAnsi="Arial" w:cs="Arial"/>
          <w:color w:val="434343"/>
          <w:sz w:val="22"/>
          <w:szCs w:val="22"/>
        </w:rPr>
        <w:t>quarterly.</w:t>
      </w:r>
    </w:p>
    <w:p w14:paraId="7352CB56" w14:textId="77777777" w:rsidR="00D10009" w:rsidRPr="00D10009" w:rsidRDefault="00D10009" w:rsidP="009B55B0">
      <w:pPr>
        <w:tabs>
          <w:tab w:val="left" w:pos="270"/>
        </w:tabs>
        <w:autoSpaceDE w:val="0"/>
        <w:autoSpaceDN w:val="0"/>
        <w:adjustRightInd w:val="0"/>
        <w:rPr>
          <w:rFonts w:ascii="Arial" w:hAnsi="Arial" w:cs="Arial"/>
          <w:color w:val="434343"/>
          <w:sz w:val="22"/>
          <w:szCs w:val="22"/>
        </w:rPr>
      </w:pPr>
    </w:p>
    <w:p w14:paraId="3150EB6E" w14:textId="3BD04657" w:rsidR="00156E7B" w:rsidRDefault="00156E7B" w:rsidP="00156E7B">
      <w:pPr>
        <w:autoSpaceDE w:val="0"/>
        <w:autoSpaceDN w:val="0"/>
        <w:adjustRightInd w:val="0"/>
        <w:rPr>
          <w:rFonts w:ascii="Arial" w:hAnsi="Arial" w:cs="Arial"/>
          <w:b/>
          <w:bCs/>
          <w:color w:val="434343"/>
          <w:sz w:val="22"/>
          <w:szCs w:val="22"/>
        </w:rPr>
      </w:pPr>
      <w:r w:rsidRPr="004D7E23">
        <w:rPr>
          <w:rFonts w:ascii="Arial" w:hAnsi="Arial" w:cs="Arial"/>
          <w:color w:val="434343"/>
          <w:sz w:val="22"/>
          <w:szCs w:val="22"/>
        </w:rPr>
        <w:t xml:space="preserve">2) </w:t>
      </w:r>
      <w:r w:rsidRPr="004D7E23">
        <w:rPr>
          <w:rFonts w:ascii="Arial" w:hAnsi="Arial" w:cs="Arial"/>
          <w:b/>
          <w:bCs/>
          <w:color w:val="434343"/>
          <w:sz w:val="22"/>
          <w:szCs w:val="22"/>
        </w:rPr>
        <w:t xml:space="preserve">Strategic Development and Planning </w:t>
      </w:r>
    </w:p>
    <w:p w14:paraId="3B2B1CBD" w14:textId="73DEE2F0" w:rsidR="00EF51F0" w:rsidRPr="00EF51F0" w:rsidRDefault="00EA799E" w:rsidP="00EF51F0">
      <w:pPr>
        <w:pStyle w:val="ListParagraph"/>
        <w:numPr>
          <w:ilvl w:val="0"/>
          <w:numId w:val="1"/>
        </w:numPr>
        <w:tabs>
          <w:tab w:val="left" w:pos="270"/>
        </w:tabs>
        <w:autoSpaceDE w:val="0"/>
        <w:autoSpaceDN w:val="0"/>
        <w:adjustRightInd w:val="0"/>
        <w:ind w:left="270" w:hanging="270"/>
        <w:rPr>
          <w:rFonts w:ascii="Arial" w:hAnsi="Arial" w:cs="Arial"/>
          <w:color w:val="2B374B"/>
          <w:sz w:val="22"/>
          <w:szCs w:val="22"/>
        </w:rPr>
      </w:pPr>
      <w:r w:rsidRPr="004D7E23">
        <w:rPr>
          <w:rFonts w:ascii="Arial" w:hAnsi="Arial" w:cs="Arial"/>
          <w:color w:val="404040"/>
          <w:sz w:val="22"/>
          <w:szCs w:val="22"/>
        </w:rPr>
        <w:t>Design and oversee implementation of a multi-year strategic development plan to increase restricted and unrestricted funds</w:t>
      </w:r>
      <w:r w:rsidR="00EF51F0">
        <w:rPr>
          <w:rFonts w:ascii="Arial" w:hAnsi="Arial" w:cs="Arial"/>
          <w:color w:val="404040"/>
          <w:sz w:val="22"/>
          <w:szCs w:val="22"/>
        </w:rPr>
        <w:t>.</w:t>
      </w:r>
      <w:r w:rsidR="0070223C">
        <w:rPr>
          <w:rFonts w:ascii="Arial" w:hAnsi="Arial" w:cs="Arial"/>
          <w:color w:val="404040"/>
          <w:sz w:val="22"/>
          <w:szCs w:val="22"/>
        </w:rPr>
        <w:t xml:space="preserve"> Plan will </w:t>
      </w:r>
      <w:r w:rsidR="00C1428B">
        <w:rPr>
          <w:rFonts w:ascii="Arial" w:hAnsi="Arial" w:cs="Arial"/>
          <w:color w:val="404040"/>
          <w:sz w:val="22"/>
          <w:szCs w:val="22"/>
        </w:rPr>
        <w:t xml:space="preserve">align to the new strategic plan being developed for the organization. </w:t>
      </w:r>
    </w:p>
    <w:p w14:paraId="14F3CE04" w14:textId="4A4F9149" w:rsidR="00156E7B" w:rsidRPr="00D10009" w:rsidRDefault="00EA799E" w:rsidP="00156E7B">
      <w:pPr>
        <w:pStyle w:val="ListParagraph"/>
        <w:numPr>
          <w:ilvl w:val="0"/>
          <w:numId w:val="1"/>
        </w:numPr>
        <w:tabs>
          <w:tab w:val="left" w:pos="270"/>
        </w:tabs>
        <w:autoSpaceDE w:val="0"/>
        <w:autoSpaceDN w:val="0"/>
        <w:adjustRightInd w:val="0"/>
        <w:ind w:left="270" w:hanging="270"/>
        <w:rPr>
          <w:rFonts w:ascii="Arial" w:hAnsi="Arial" w:cs="Arial"/>
          <w:color w:val="2B374B"/>
          <w:sz w:val="22"/>
          <w:szCs w:val="22"/>
        </w:rPr>
      </w:pPr>
      <w:r w:rsidRPr="004D7E23">
        <w:rPr>
          <w:rFonts w:ascii="Arial" w:hAnsi="Arial" w:cs="Arial"/>
          <w:color w:val="404040"/>
          <w:sz w:val="22"/>
          <w:szCs w:val="22"/>
        </w:rPr>
        <w:t>Provide leadership, vision and strategic planning to ensure the successful functioning of the organizational infrastructure required to support the development program.</w:t>
      </w:r>
    </w:p>
    <w:p w14:paraId="69857ED9" w14:textId="77777777" w:rsidR="00D10009" w:rsidRPr="00D10009" w:rsidRDefault="00D10009" w:rsidP="00D10009">
      <w:pPr>
        <w:pStyle w:val="ListParagraph"/>
        <w:tabs>
          <w:tab w:val="left" w:pos="270"/>
        </w:tabs>
        <w:autoSpaceDE w:val="0"/>
        <w:autoSpaceDN w:val="0"/>
        <w:adjustRightInd w:val="0"/>
        <w:ind w:left="270"/>
        <w:rPr>
          <w:rFonts w:ascii="Arial" w:hAnsi="Arial" w:cs="Arial"/>
          <w:color w:val="2B374B"/>
          <w:sz w:val="22"/>
          <w:szCs w:val="22"/>
        </w:rPr>
      </w:pPr>
    </w:p>
    <w:p w14:paraId="68331A89" w14:textId="2E408A9F" w:rsidR="00156E7B" w:rsidRPr="004D7E23" w:rsidRDefault="00EA799E" w:rsidP="00156E7B">
      <w:pPr>
        <w:autoSpaceDE w:val="0"/>
        <w:autoSpaceDN w:val="0"/>
        <w:adjustRightInd w:val="0"/>
        <w:rPr>
          <w:rFonts w:ascii="Arial" w:hAnsi="Arial" w:cs="Arial"/>
          <w:b/>
          <w:bCs/>
          <w:color w:val="434343"/>
          <w:sz w:val="22"/>
          <w:szCs w:val="22"/>
        </w:rPr>
      </w:pPr>
      <w:r>
        <w:rPr>
          <w:rFonts w:ascii="Arial" w:hAnsi="Arial" w:cs="Arial"/>
          <w:b/>
          <w:bCs/>
          <w:color w:val="434343"/>
          <w:sz w:val="22"/>
          <w:szCs w:val="22"/>
        </w:rPr>
        <w:t>3</w:t>
      </w:r>
      <w:r w:rsidR="00156E7B" w:rsidRPr="004D7E23">
        <w:rPr>
          <w:rFonts w:ascii="Arial" w:hAnsi="Arial" w:cs="Arial"/>
          <w:b/>
          <w:bCs/>
          <w:color w:val="434343"/>
          <w:sz w:val="22"/>
          <w:szCs w:val="22"/>
        </w:rPr>
        <w:t>) General</w:t>
      </w:r>
    </w:p>
    <w:p w14:paraId="0B8DE49F" w14:textId="2E573BCE" w:rsidR="00156E7B" w:rsidRPr="004D7E23" w:rsidRDefault="00156E7B" w:rsidP="00E23843">
      <w:pPr>
        <w:numPr>
          <w:ilvl w:val="0"/>
          <w:numId w:val="2"/>
        </w:numPr>
        <w:tabs>
          <w:tab w:val="left" w:pos="20"/>
          <w:tab w:val="left" w:pos="270"/>
        </w:tabs>
        <w:autoSpaceDE w:val="0"/>
        <w:autoSpaceDN w:val="0"/>
        <w:adjustRightInd w:val="0"/>
        <w:ind w:left="240" w:hanging="240"/>
        <w:rPr>
          <w:rFonts w:ascii="Arial" w:hAnsi="Arial" w:cs="Arial"/>
          <w:color w:val="434343"/>
          <w:sz w:val="22"/>
          <w:szCs w:val="22"/>
        </w:rPr>
      </w:pPr>
      <w:r w:rsidRPr="004D7E23">
        <w:rPr>
          <w:rFonts w:ascii="Arial" w:hAnsi="Arial" w:cs="Arial"/>
          <w:color w:val="434343"/>
          <w:sz w:val="22"/>
          <w:szCs w:val="22"/>
        </w:rPr>
        <w:t xml:space="preserve">Provide support and leadership to </w:t>
      </w:r>
      <w:r w:rsidR="00E23843">
        <w:rPr>
          <w:rFonts w:ascii="Arial" w:hAnsi="Arial" w:cs="Arial"/>
          <w:color w:val="434343"/>
          <w:sz w:val="22"/>
          <w:szCs w:val="22"/>
        </w:rPr>
        <w:t>R</w:t>
      </w:r>
      <w:r w:rsidRPr="004D7E23">
        <w:rPr>
          <w:rFonts w:ascii="Arial" w:hAnsi="Arial" w:cs="Arial"/>
          <w:color w:val="434343"/>
          <w:sz w:val="22"/>
          <w:szCs w:val="22"/>
        </w:rPr>
        <w:t xml:space="preserve">egional </w:t>
      </w:r>
      <w:r w:rsidR="00E23843">
        <w:rPr>
          <w:rFonts w:ascii="Arial" w:hAnsi="Arial" w:cs="Arial"/>
          <w:color w:val="434343"/>
          <w:sz w:val="22"/>
          <w:szCs w:val="22"/>
        </w:rPr>
        <w:t>D</w:t>
      </w:r>
      <w:r w:rsidRPr="004D7E23">
        <w:rPr>
          <w:rFonts w:ascii="Arial" w:hAnsi="Arial" w:cs="Arial"/>
          <w:color w:val="434343"/>
          <w:sz w:val="22"/>
          <w:szCs w:val="22"/>
        </w:rPr>
        <w:t>irectors for</w:t>
      </w:r>
      <w:r w:rsidR="00E23843">
        <w:rPr>
          <w:rFonts w:ascii="Arial" w:hAnsi="Arial" w:cs="Arial"/>
          <w:color w:val="434343"/>
          <w:sz w:val="22"/>
          <w:szCs w:val="22"/>
        </w:rPr>
        <w:t xml:space="preserve"> local</w:t>
      </w:r>
      <w:r w:rsidRPr="004D7E23">
        <w:rPr>
          <w:rFonts w:ascii="Arial" w:hAnsi="Arial" w:cs="Arial"/>
          <w:color w:val="434343"/>
          <w:sz w:val="22"/>
          <w:szCs w:val="22"/>
        </w:rPr>
        <w:t xml:space="preserve"> fundraising effort</w:t>
      </w:r>
      <w:r w:rsidR="00E23843">
        <w:rPr>
          <w:rFonts w:ascii="Arial" w:hAnsi="Arial" w:cs="Arial"/>
          <w:color w:val="434343"/>
          <w:sz w:val="22"/>
          <w:szCs w:val="22"/>
        </w:rPr>
        <w:t xml:space="preserve">s. </w:t>
      </w:r>
    </w:p>
    <w:p w14:paraId="5D885BFC" w14:textId="638393BD" w:rsidR="00156E7B" w:rsidRDefault="00EA799E" w:rsidP="00E23843">
      <w:pPr>
        <w:pStyle w:val="ListParagraph"/>
        <w:numPr>
          <w:ilvl w:val="0"/>
          <w:numId w:val="2"/>
        </w:numPr>
        <w:tabs>
          <w:tab w:val="left" w:pos="270"/>
        </w:tabs>
        <w:autoSpaceDE w:val="0"/>
        <w:autoSpaceDN w:val="0"/>
        <w:adjustRightInd w:val="0"/>
        <w:ind w:left="270" w:hanging="270"/>
        <w:rPr>
          <w:rFonts w:ascii="Arial" w:hAnsi="Arial" w:cs="Arial"/>
          <w:color w:val="404040"/>
          <w:sz w:val="22"/>
          <w:szCs w:val="22"/>
        </w:rPr>
      </w:pPr>
      <w:r w:rsidRPr="004D7E23">
        <w:rPr>
          <w:rFonts w:ascii="Arial" w:hAnsi="Arial" w:cs="Arial"/>
          <w:color w:val="404040"/>
          <w:sz w:val="22"/>
          <w:szCs w:val="22"/>
        </w:rPr>
        <w:t xml:space="preserve">Maintain a portfolio </w:t>
      </w:r>
      <w:r>
        <w:rPr>
          <w:rFonts w:ascii="Arial" w:hAnsi="Arial" w:cs="Arial"/>
          <w:color w:val="404040"/>
          <w:sz w:val="22"/>
          <w:szCs w:val="22"/>
        </w:rPr>
        <w:t>of</w:t>
      </w:r>
      <w:r w:rsidRPr="004D7E23">
        <w:rPr>
          <w:rFonts w:ascii="Arial" w:hAnsi="Arial" w:cs="Arial"/>
          <w:color w:val="404040"/>
          <w:sz w:val="22"/>
          <w:szCs w:val="22"/>
        </w:rPr>
        <w:t xml:space="preserve"> donors; identify </w:t>
      </w:r>
      <w:r w:rsidR="00E23843">
        <w:rPr>
          <w:rFonts w:ascii="Arial" w:hAnsi="Arial" w:cs="Arial"/>
          <w:color w:val="404040"/>
          <w:sz w:val="22"/>
          <w:szCs w:val="22"/>
        </w:rPr>
        <w:t>new</w:t>
      </w:r>
      <w:r w:rsidRPr="004D7E23">
        <w:rPr>
          <w:rFonts w:ascii="Arial" w:hAnsi="Arial" w:cs="Arial"/>
          <w:color w:val="404040"/>
          <w:sz w:val="22"/>
          <w:szCs w:val="22"/>
        </w:rPr>
        <w:t xml:space="preserve"> donors capable of making transformative gifts; </w:t>
      </w:r>
      <w:proofErr w:type="gramStart"/>
      <w:r w:rsidR="00E23843" w:rsidRPr="004D7E23">
        <w:rPr>
          <w:rFonts w:ascii="Arial" w:hAnsi="Arial" w:cs="Arial"/>
          <w:color w:val="404040"/>
          <w:sz w:val="22"/>
          <w:szCs w:val="22"/>
        </w:rPr>
        <w:t>personally</w:t>
      </w:r>
      <w:proofErr w:type="gramEnd"/>
      <w:r w:rsidR="00E23843">
        <w:rPr>
          <w:rFonts w:ascii="Arial" w:hAnsi="Arial" w:cs="Arial"/>
          <w:color w:val="404040"/>
          <w:sz w:val="22"/>
          <w:szCs w:val="22"/>
        </w:rPr>
        <w:t xml:space="preserve"> </w:t>
      </w:r>
      <w:r w:rsidRPr="004D7E23">
        <w:rPr>
          <w:rFonts w:ascii="Arial" w:hAnsi="Arial" w:cs="Arial"/>
          <w:color w:val="404040"/>
          <w:sz w:val="22"/>
          <w:szCs w:val="22"/>
        </w:rPr>
        <w:t>solicit and steward donors with participation from th</w:t>
      </w:r>
      <w:r>
        <w:rPr>
          <w:rFonts w:ascii="Arial" w:hAnsi="Arial" w:cs="Arial"/>
          <w:color w:val="404040"/>
          <w:sz w:val="22"/>
          <w:szCs w:val="22"/>
        </w:rPr>
        <w:t>e Executive Director</w:t>
      </w:r>
      <w:r w:rsidR="00E32077">
        <w:rPr>
          <w:rFonts w:ascii="Arial" w:hAnsi="Arial" w:cs="Arial"/>
          <w:color w:val="404040"/>
          <w:sz w:val="22"/>
          <w:szCs w:val="22"/>
        </w:rPr>
        <w:t xml:space="preserve">, </w:t>
      </w:r>
      <w:r>
        <w:rPr>
          <w:rFonts w:ascii="Arial" w:hAnsi="Arial" w:cs="Arial"/>
          <w:color w:val="404040"/>
          <w:sz w:val="22"/>
          <w:szCs w:val="22"/>
        </w:rPr>
        <w:t>Founder</w:t>
      </w:r>
      <w:r w:rsidR="00E32077">
        <w:rPr>
          <w:rFonts w:ascii="Arial" w:hAnsi="Arial" w:cs="Arial"/>
          <w:color w:val="404040"/>
          <w:sz w:val="22"/>
          <w:szCs w:val="22"/>
        </w:rPr>
        <w:t xml:space="preserve"> and Board of Directors</w:t>
      </w:r>
      <w:r w:rsidR="00E23843">
        <w:rPr>
          <w:rFonts w:ascii="Arial" w:hAnsi="Arial" w:cs="Arial"/>
          <w:color w:val="404040"/>
          <w:sz w:val="22"/>
          <w:szCs w:val="22"/>
        </w:rPr>
        <w:t xml:space="preserve">. </w:t>
      </w:r>
    </w:p>
    <w:p w14:paraId="63CE59FB" w14:textId="43B46C66" w:rsidR="00EA799E" w:rsidRPr="00EF51F0" w:rsidRDefault="00EA799E" w:rsidP="00E23843">
      <w:pPr>
        <w:pStyle w:val="ListParagraph"/>
        <w:numPr>
          <w:ilvl w:val="0"/>
          <w:numId w:val="2"/>
        </w:numPr>
        <w:tabs>
          <w:tab w:val="left" w:pos="270"/>
        </w:tabs>
        <w:autoSpaceDE w:val="0"/>
        <w:autoSpaceDN w:val="0"/>
        <w:adjustRightInd w:val="0"/>
        <w:ind w:left="270" w:hanging="270"/>
        <w:rPr>
          <w:rFonts w:ascii="Arial" w:hAnsi="Arial" w:cs="Arial"/>
          <w:color w:val="404040"/>
          <w:sz w:val="22"/>
          <w:szCs w:val="22"/>
        </w:rPr>
      </w:pPr>
      <w:r w:rsidRPr="004D7E23">
        <w:rPr>
          <w:rFonts w:ascii="Arial" w:hAnsi="Arial" w:cs="Arial"/>
          <w:color w:val="404040"/>
          <w:sz w:val="22"/>
          <w:szCs w:val="22"/>
        </w:rPr>
        <w:t>Develop and maintain an understanding of Let Me Run’s program and priorities to effectively promote its mission.</w:t>
      </w:r>
    </w:p>
    <w:p w14:paraId="533DC38A" w14:textId="77777777" w:rsidR="00156E7B" w:rsidRPr="004D7E23" w:rsidRDefault="00156E7B" w:rsidP="00156E7B">
      <w:pPr>
        <w:autoSpaceDE w:val="0"/>
        <w:autoSpaceDN w:val="0"/>
        <w:adjustRightInd w:val="0"/>
        <w:rPr>
          <w:rFonts w:ascii="Arial" w:hAnsi="Arial" w:cs="Arial"/>
          <w:color w:val="434343"/>
          <w:sz w:val="22"/>
          <w:szCs w:val="22"/>
        </w:rPr>
      </w:pPr>
    </w:p>
    <w:p w14:paraId="03835BAE" w14:textId="20861C65" w:rsidR="00156E7B" w:rsidRPr="00EF51F0" w:rsidRDefault="00EF51F0" w:rsidP="00156E7B">
      <w:pPr>
        <w:autoSpaceDE w:val="0"/>
        <w:autoSpaceDN w:val="0"/>
        <w:adjustRightInd w:val="0"/>
        <w:rPr>
          <w:rFonts w:ascii="Arial" w:hAnsi="Arial" w:cs="Arial"/>
          <w:i/>
          <w:iCs/>
          <w:color w:val="434343"/>
          <w:sz w:val="22"/>
          <w:szCs w:val="22"/>
        </w:rPr>
      </w:pPr>
      <w:r>
        <w:rPr>
          <w:rFonts w:ascii="Arial" w:hAnsi="Arial" w:cs="Arial"/>
          <w:b/>
          <w:bCs/>
          <w:i/>
          <w:iCs/>
          <w:color w:val="434343"/>
          <w:sz w:val="22"/>
          <w:szCs w:val="22"/>
        </w:rPr>
        <w:t>Candidate</w:t>
      </w:r>
      <w:r w:rsidR="00156E7B" w:rsidRPr="00EF51F0">
        <w:rPr>
          <w:rFonts w:ascii="Arial" w:hAnsi="Arial" w:cs="Arial"/>
          <w:b/>
          <w:bCs/>
          <w:i/>
          <w:iCs/>
          <w:color w:val="434343"/>
          <w:sz w:val="22"/>
          <w:szCs w:val="22"/>
        </w:rPr>
        <w:t xml:space="preserve"> Requirements:</w:t>
      </w:r>
    </w:p>
    <w:p w14:paraId="40018A1D" w14:textId="0A17A955" w:rsidR="004D7E23" w:rsidRDefault="008501D9" w:rsidP="004D7E23">
      <w:pPr>
        <w:numPr>
          <w:ilvl w:val="0"/>
          <w:numId w:val="8"/>
        </w:numPr>
        <w:tabs>
          <w:tab w:val="left" w:pos="180"/>
        </w:tabs>
        <w:autoSpaceDE w:val="0"/>
        <w:autoSpaceDN w:val="0"/>
        <w:adjustRightInd w:val="0"/>
        <w:ind w:left="180" w:hanging="180"/>
        <w:rPr>
          <w:rFonts w:ascii="Arial" w:hAnsi="Arial" w:cs="Arial"/>
          <w:color w:val="2B374B"/>
          <w:sz w:val="22"/>
          <w:szCs w:val="22"/>
        </w:rPr>
      </w:pPr>
      <w:r w:rsidRPr="004D7E23">
        <w:rPr>
          <w:rFonts w:ascii="Arial" w:hAnsi="Arial" w:cs="Arial"/>
          <w:color w:val="2B374B"/>
          <w:sz w:val="22"/>
          <w:szCs w:val="22"/>
        </w:rPr>
        <w:t xml:space="preserve">Minimum 5 </w:t>
      </w:r>
      <w:r w:rsidR="00156E7B" w:rsidRPr="004D7E23">
        <w:rPr>
          <w:rFonts w:ascii="Arial" w:hAnsi="Arial" w:cs="Arial"/>
          <w:color w:val="2B374B"/>
          <w:sz w:val="22"/>
          <w:szCs w:val="22"/>
        </w:rPr>
        <w:t xml:space="preserve">years of experience, with at least </w:t>
      </w:r>
      <w:r w:rsidRPr="004D7E23">
        <w:rPr>
          <w:rFonts w:ascii="Arial" w:hAnsi="Arial" w:cs="Arial"/>
          <w:color w:val="2B374B"/>
          <w:sz w:val="22"/>
          <w:szCs w:val="22"/>
        </w:rPr>
        <w:t>2</w:t>
      </w:r>
      <w:r w:rsidR="00156E7B" w:rsidRPr="004D7E23">
        <w:rPr>
          <w:rFonts w:ascii="Arial" w:hAnsi="Arial" w:cs="Arial"/>
          <w:color w:val="2B374B"/>
          <w:sz w:val="22"/>
          <w:szCs w:val="22"/>
        </w:rPr>
        <w:t xml:space="preserve"> years managing fundraising efforts</w:t>
      </w:r>
      <w:r w:rsidRPr="004D7E23">
        <w:rPr>
          <w:rFonts w:ascii="Arial" w:hAnsi="Arial" w:cs="Arial"/>
          <w:color w:val="2B374B"/>
          <w:sz w:val="22"/>
          <w:szCs w:val="22"/>
        </w:rPr>
        <w:t xml:space="preserve"> in varied revenue streams</w:t>
      </w:r>
      <w:r w:rsidR="00E23843">
        <w:rPr>
          <w:rFonts w:ascii="Arial" w:hAnsi="Arial" w:cs="Arial"/>
          <w:color w:val="2B374B"/>
          <w:sz w:val="22"/>
          <w:szCs w:val="22"/>
        </w:rPr>
        <w:t>.</w:t>
      </w:r>
      <w:r w:rsidRPr="004D7E23">
        <w:rPr>
          <w:rFonts w:ascii="Arial" w:hAnsi="Arial" w:cs="Arial"/>
          <w:color w:val="2B374B"/>
          <w:sz w:val="22"/>
          <w:szCs w:val="22"/>
        </w:rPr>
        <w:t xml:space="preserve"> </w:t>
      </w:r>
    </w:p>
    <w:p w14:paraId="5CA077A3" w14:textId="3280F520" w:rsidR="00156E7B" w:rsidRPr="004D7E23" w:rsidRDefault="00156E7B" w:rsidP="004D7E23">
      <w:pPr>
        <w:pStyle w:val="ListParagraph"/>
        <w:numPr>
          <w:ilvl w:val="0"/>
          <w:numId w:val="8"/>
        </w:numPr>
        <w:tabs>
          <w:tab w:val="left" w:pos="180"/>
        </w:tabs>
        <w:autoSpaceDE w:val="0"/>
        <w:autoSpaceDN w:val="0"/>
        <w:adjustRightInd w:val="0"/>
        <w:ind w:left="180" w:hanging="180"/>
        <w:rPr>
          <w:rFonts w:ascii="Arial" w:hAnsi="Arial" w:cs="Arial"/>
          <w:color w:val="2B374B"/>
          <w:sz w:val="22"/>
          <w:szCs w:val="22"/>
        </w:rPr>
      </w:pPr>
      <w:r w:rsidRPr="004D7E23">
        <w:rPr>
          <w:rFonts w:ascii="Arial" w:hAnsi="Arial" w:cs="Arial"/>
          <w:color w:val="2B374B"/>
          <w:sz w:val="22"/>
          <w:szCs w:val="22"/>
        </w:rPr>
        <w:t>Interest and experience in building a development team and culture</w:t>
      </w:r>
      <w:r w:rsidR="00E23843">
        <w:rPr>
          <w:rFonts w:ascii="Arial" w:hAnsi="Arial" w:cs="Arial"/>
          <w:color w:val="2B374B"/>
          <w:sz w:val="22"/>
          <w:szCs w:val="22"/>
        </w:rPr>
        <w:t>.</w:t>
      </w:r>
      <w:r w:rsidRPr="004D7E23">
        <w:rPr>
          <w:rFonts w:ascii="Arial" w:hAnsi="Arial" w:cs="Arial"/>
          <w:color w:val="2B374B"/>
          <w:sz w:val="22"/>
          <w:szCs w:val="22"/>
        </w:rPr>
        <w:t xml:space="preserve"> </w:t>
      </w:r>
    </w:p>
    <w:p w14:paraId="131A8042" w14:textId="7D8D735A" w:rsidR="00156E7B" w:rsidRPr="004D7E23" w:rsidRDefault="00156E7B" w:rsidP="004D7E23">
      <w:pPr>
        <w:pStyle w:val="ListParagraph"/>
        <w:numPr>
          <w:ilvl w:val="0"/>
          <w:numId w:val="8"/>
        </w:numPr>
        <w:tabs>
          <w:tab w:val="left" w:pos="180"/>
        </w:tabs>
        <w:autoSpaceDE w:val="0"/>
        <w:autoSpaceDN w:val="0"/>
        <w:adjustRightInd w:val="0"/>
        <w:ind w:left="180" w:hanging="180"/>
        <w:rPr>
          <w:rFonts w:ascii="Arial" w:hAnsi="Arial" w:cs="Arial"/>
          <w:color w:val="2B374B"/>
          <w:sz w:val="22"/>
          <w:szCs w:val="22"/>
        </w:rPr>
      </w:pPr>
      <w:r w:rsidRPr="004D7E23">
        <w:rPr>
          <w:rFonts w:ascii="Arial" w:hAnsi="Arial" w:cs="Arial"/>
          <w:color w:val="2B374B"/>
          <w:sz w:val="22"/>
          <w:szCs w:val="22"/>
        </w:rPr>
        <w:t>Thinks in strategic and collaborative ways.</w:t>
      </w:r>
    </w:p>
    <w:p w14:paraId="7AB727DC" w14:textId="1B1EF2C6" w:rsidR="00156E7B" w:rsidRPr="004D7E23" w:rsidRDefault="00156E7B" w:rsidP="004D7E23">
      <w:pPr>
        <w:pStyle w:val="ListParagraph"/>
        <w:numPr>
          <w:ilvl w:val="0"/>
          <w:numId w:val="8"/>
        </w:numPr>
        <w:tabs>
          <w:tab w:val="left" w:pos="180"/>
        </w:tabs>
        <w:autoSpaceDE w:val="0"/>
        <w:autoSpaceDN w:val="0"/>
        <w:adjustRightInd w:val="0"/>
        <w:ind w:left="180" w:hanging="180"/>
        <w:rPr>
          <w:rFonts w:ascii="Arial" w:hAnsi="Arial" w:cs="Arial"/>
          <w:color w:val="2B374B"/>
          <w:sz w:val="22"/>
          <w:szCs w:val="22"/>
        </w:rPr>
      </w:pPr>
      <w:r w:rsidRPr="004D7E23">
        <w:rPr>
          <w:rFonts w:ascii="Arial" w:hAnsi="Arial" w:cs="Arial"/>
          <w:color w:val="2B374B"/>
          <w:sz w:val="22"/>
          <w:szCs w:val="22"/>
        </w:rPr>
        <w:t>Possesses excellent written and verbal communication skills.</w:t>
      </w:r>
    </w:p>
    <w:p w14:paraId="5F81127D" w14:textId="2553BD0D" w:rsidR="00156E7B" w:rsidRPr="004D7E23" w:rsidRDefault="00156E7B" w:rsidP="004D7E23">
      <w:pPr>
        <w:pStyle w:val="ListParagraph"/>
        <w:numPr>
          <w:ilvl w:val="0"/>
          <w:numId w:val="8"/>
        </w:numPr>
        <w:tabs>
          <w:tab w:val="left" w:pos="180"/>
        </w:tabs>
        <w:autoSpaceDE w:val="0"/>
        <w:autoSpaceDN w:val="0"/>
        <w:adjustRightInd w:val="0"/>
        <w:ind w:left="180" w:hanging="180"/>
        <w:rPr>
          <w:rFonts w:ascii="Arial" w:hAnsi="Arial" w:cs="Arial"/>
          <w:color w:val="2B374B"/>
          <w:sz w:val="22"/>
          <w:szCs w:val="22"/>
        </w:rPr>
      </w:pPr>
      <w:r w:rsidRPr="004D7E23">
        <w:rPr>
          <w:rFonts w:ascii="Arial" w:hAnsi="Arial" w:cs="Arial"/>
          <w:color w:val="2B374B"/>
          <w:sz w:val="22"/>
          <w:szCs w:val="22"/>
        </w:rPr>
        <w:t>Highly proficient in MS Office Suite.</w:t>
      </w:r>
    </w:p>
    <w:p w14:paraId="75AF3114" w14:textId="1BCC05AB" w:rsidR="00156E7B" w:rsidRPr="004D7E23" w:rsidRDefault="00156E7B" w:rsidP="004D7E23">
      <w:pPr>
        <w:pStyle w:val="ListParagraph"/>
        <w:numPr>
          <w:ilvl w:val="0"/>
          <w:numId w:val="8"/>
        </w:numPr>
        <w:tabs>
          <w:tab w:val="left" w:pos="180"/>
        </w:tabs>
        <w:autoSpaceDE w:val="0"/>
        <w:autoSpaceDN w:val="0"/>
        <w:adjustRightInd w:val="0"/>
        <w:ind w:left="180" w:hanging="180"/>
        <w:rPr>
          <w:rFonts w:ascii="Arial" w:hAnsi="Arial" w:cs="Arial"/>
          <w:color w:val="2B374B"/>
          <w:sz w:val="22"/>
          <w:szCs w:val="22"/>
        </w:rPr>
      </w:pPr>
      <w:r w:rsidRPr="004D7E23">
        <w:rPr>
          <w:rFonts w:ascii="Arial" w:hAnsi="Arial" w:cs="Arial"/>
          <w:color w:val="2B374B"/>
          <w:sz w:val="22"/>
          <w:szCs w:val="22"/>
        </w:rPr>
        <w:t xml:space="preserve">Experience with </w:t>
      </w:r>
      <w:r w:rsidR="00EA799E">
        <w:rPr>
          <w:rFonts w:ascii="Arial" w:hAnsi="Arial" w:cs="Arial"/>
          <w:color w:val="2B374B"/>
          <w:sz w:val="22"/>
          <w:szCs w:val="22"/>
        </w:rPr>
        <w:t xml:space="preserve">current generation </w:t>
      </w:r>
      <w:r w:rsidRPr="004D7E23">
        <w:rPr>
          <w:rFonts w:ascii="Arial" w:hAnsi="Arial" w:cs="Arial"/>
          <w:color w:val="2B374B"/>
          <w:sz w:val="22"/>
          <w:szCs w:val="22"/>
        </w:rPr>
        <w:t>donor software.</w:t>
      </w:r>
    </w:p>
    <w:p w14:paraId="5CFACD24" w14:textId="1F661514" w:rsidR="00156E7B" w:rsidRPr="004D7E23" w:rsidRDefault="00E23843" w:rsidP="004D7E23">
      <w:pPr>
        <w:pStyle w:val="ListParagraph"/>
        <w:numPr>
          <w:ilvl w:val="0"/>
          <w:numId w:val="8"/>
        </w:numPr>
        <w:tabs>
          <w:tab w:val="left" w:pos="180"/>
        </w:tabs>
        <w:autoSpaceDE w:val="0"/>
        <w:autoSpaceDN w:val="0"/>
        <w:adjustRightInd w:val="0"/>
        <w:ind w:left="180" w:hanging="180"/>
        <w:rPr>
          <w:rFonts w:ascii="Arial" w:hAnsi="Arial" w:cs="Arial"/>
          <w:color w:val="2B374B"/>
          <w:sz w:val="22"/>
          <w:szCs w:val="22"/>
        </w:rPr>
      </w:pPr>
      <w:r>
        <w:rPr>
          <w:rFonts w:ascii="Arial" w:hAnsi="Arial" w:cs="Arial"/>
          <w:color w:val="2B374B"/>
          <w:sz w:val="22"/>
          <w:szCs w:val="22"/>
        </w:rPr>
        <w:t>Is h</w:t>
      </w:r>
      <w:r w:rsidR="00156E7B" w:rsidRPr="004D7E23">
        <w:rPr>
          <w:rFonts w:ascii="Arial" w:hAnsi="Arial" w:cs="Arial"/>
          <w:color w:val="2B374B"/>
          <w:sz w:val="22"/>
          <w:szCs w:val="22"/>
        </w:rPr>
        <w:t>ighly self-motivated and consistently meets deadlines.</w:t>
      </w:r>
    </w:p>
    <w:p w14:paraId="1C9CC81B" w14:textId="63E2B29D" w:rsidR="00156E7B" w:rsidRPr="004D7E23" w:rsidRDefault="00E23843" w:rsidP="004D7E23">
      <w:pPr>
        <w:pStyle w:val="ListParagraph"/>
        <w:numPr>
          <w:ilvl w:val="0"/>
          <w:numId w:val="8"/>
        </w:numPr>
        <w:tabs>
          <w:tab w:val="left" w:pos="180"/>
        </w:tabs>
        <w:autoSpaceDE w:val="0"/>
        <w:autoSpaceDN w:val="0"/>
        <w:adjustRightInd w:val="0"/>
        <w:ind w:left="180" w:hanging="180"/>
        <w:rPr>
          <w:rFonts w:ascii="Arial" w:hAnsi="Arial" w:cs="Arial"/>
          <w:color w:val="2B374B"/>
          <w:sz w:val="22"/>
          <w:szCs w:val="22"/>
        </w:rPr>
      </w:pPr>
      <w:r>
        <w:rPr>
          <w:rFonts w:ascii="Arial" w:hAnsi="Arial" w:cs="Arial"/>
          <w:color w:val="2B374B"/>
          <w:sz w:val="22"/>
          <w:szCs w:val="22"/>
        </w:rPr>
        <w:t>Is h</w:t>
      </w:r>
      <w:r w:rsidR="00156E7B" w:rsidRPr="004D7E23">
        <w:rPr>
          <w:rFonts w:ascii="Arial" w:hAnsi="Arial" w:cs="Arial"/>
          <w:color w:val="2B374B"/>
          <w:sz w:val="22"/>
          <w:szCs w:val="22"/>
        </w:rPr>
        <w:t>ighly organized and pays attention to details.</w:t>
      </w:r>
    </w:p>
    <w:p w14:paraId="2B9A0B25" w14:textId="06B25194" w:rsidR="008501D9" w:rsidRPr="004D7E23" w:rsidRDefault="00156E7B" w:rsidP="004D7E23">
      <w:pPr>
        <w:pStyle w:val="ListParagraph"/>
        <w:numPr>
          <w:ilvl w:val="0"/>
          <w:numId w:val="8"/>
        </w:numPr>
        <w:tabs>
          <w:tab w:val="left" w:pos="180"/>
        </w:tabs>
        <w:autoSpaceDE w:val="0"/>
        <w:autoSpaceDN w:val="0"/>
        <w:adjustRightInd w:val="0"/>
        <w:ind w:left="180" w:hanging="180"/>
        <w:rPr>
          <w:rFonts w:ascii="Arial" w:hAnsi="Arial" w:cs="Arial"/>
          <w:color w:val="2B374B"/>
          <w:sz w:val="22"/>
          <w:szCs w:val="22"/>
        </w:rPr>
      </w:pPr>
      <w:r w:rsidRPr="004D7E23">
        <w:rPr>
          <w:rFonts w:ascii="Arial" w:hAnsi="Arial" w:cs="Arial"/>
          <w:color w:val="2B374B"/>
          <w:sz w:val="22"/>
          <w:szCs w:val="22"/>
        </w:rPr>
        <w:t>Must have Charlotte area contacts and network.</w:t>
      </w:r>
    </w:p>
    <w:p w14:paraId="1F5CC46C" w14:textId="45990E61" w:rsidR="00156E7B" w:rsidRPr="00EA799E" w:rsidRDefault="00156E7B" w:rsidP="00EA799E">
      <w:pPr>
        <w:pStyle w:val="ListParagraph"/>
        <w:numPr>
          <w:ilvl w:val="0"/>
          <w:numId w:val="8"/>
        </w:numPr>
        <w:tabs>
          <w:tab w:val="left" w:pos="180"/>
        </w:tabs>
        <w:autoSpaceDE w:val="0"/>
        <w:autoSpaceDN w:val="0"/>
        <w:adjustRightInd w:val="0"/>
        <w:ind w:left="180" w:hanging="180"/>
        <w:rPr>
          <w:rFonts w:ascii="Arial" w:hAnsi="Arial" w:cs="Arial"/>
          <w:color w:val="404040"/>
          <w:sz w:val="22"/>
          <w:szCs w:val="22"/>
        </w:rPr>
      </w:pPr>
      <w:r w:rsidRPr="004D7E23">
        <w:rPr>
          <w:rFonts w:ascii="Arial" w:hAnsi="Arial" w:cs="Arial"/>
          <w:color w:val="404040"/>
          <w:sz w:val="22"/>
          <w:szCs w:val="22"/>
        </w:rPr>
        <w:lastRenderedPageBreak/>
        <w:t>Knowledge of US tax and charitable gift laws and compliance procedures and practices.</w:t>
      </w:r>
    </w:p>
    <w:p w14:paraId="1A7C2A99" w14:textId="448822C0" w:rsidR="00156E7B" w:rsidRPr="004D7E23" w:rsidRDefault="00156E7B" w:rsidP="004D7E23">
      <w:pPr>
        <w:numPr>
          <w:ilvl w:val="0"/>
          <w:numId w:val="8"/>
        </w:numPr>
        <w:tabs>
          <w:tab w:val="left" w:pos="180"/>
        </w:tabs>
        <w:autoSpaceDE w:val="0"/>
        <w:autoSpaceDN w:val="0"/>
        <w:adjustRightInd w:val="0"/>
        <w:ind w:left="180" w:hanging="180"/>
        <w:rPr>
          <w:rFonts w:ascii="Arial" w:hAnsi="Arial" w:cs="Arial"/>
          <w:color w:val="2B374B"/>
          <w:sz w:val="22"/>
          <w:szCs w:val="22"/>
        </w:rPr>
      </w:pPr>
      <w:r w:rsidRPr="004D7E23">
        <w:rPr>
          <w:rFonts w:ascii="Arial" w:hAnsi="Arial" w:cs="Arial"/>
          <w:color w:val="2B374B"/>
          <w:sz w:val="22"/>
          <w:szCs w:val="22"/>
        </w:rPr>
        <w:t>Passionate about the cause and mission of Let Me Run</w:t>
      </w:r>
      <w:r w:rsidR="00E23843">
        <w:rPr>
          <w:rFonts w:ascii="Arial" w:hAnsi="Arial" w:cs="Arial"/>
          <w:color w:val="2B374B"/>
          <w:sz w:val="22"/>
          <w:szCs w:val="22"/>
        </w:rPr>
        <w:t xml:space="preserve">. </w:t>
      </w:r>
    </w:p>
    <w:p w14:paraId="287AE741" w14:textId="7F87E713" w:rsidR="00156E7B" w:rsidRPr="004D7E23" w:rsidRDefault="008501D9" w:rsidP="004D7E23">
      <w:pPr>
        <w:numPr>
          <w:ilvl w:val="0"/>
          <w:numId w:val="8"/>
        </w:numPr>
        <w:tabs>
          <w:tab w:val="left" w:pos="180"/>
          <w:tab w:val="left" w:pos="220"/>
          <w:tab w:val="left" w:pos="720"/>
        </w:tabs>
        <w:autoSpaceDE w:val="0"/>
        <w:autoSpaceDN w:val="0"/>
        <w:adjustRightInd w:val="0"/>
        <w:ind w:left="180" w:hanging="180"/>
        <w:rPr>
          <w:rFonts w:ascii="Arial" w:hAnsi="Arial" w:cs="Arial"/>
          <w:color w:val="434343"/>
          <w:sz w:val="22"/>
          <w:szCs w:val="22"/>
        </w:rPr>
      </w:pPr>
      <w:r w:rsidRPr="004D7E23">
        <w:rPr>
          <w:rFonts w:ascii="Arial" w:hAnsi="Arial" w:cs="Arial"/>
          <w:color w:val="2B374B"/>
          <w:sz w:val="22"/>
          <w:szCs w:val="22"/>
        </w:rPr>
        <w:t>Bachelor’s Degree or higher.</w:t>
      </w:r>
    </w:p>
    <w:p w14:paraId="0E0680E2" w14:textId="1600AA4F" w:rsidR="00156E7B" w:rsidRDefault="00156E7B" w:rsidP="004D7E23">
      <w:pPr>
        <w:tabs>
          <w:tab w:val="left" w:pos="180"/>
        </w:tabs>
        <w:autoSpaceDE w:val="0"/>
        <w:autoSpaceDN w:val="0"/>
        <w:adjustRightInd w:val="0"/>
        <w:ind w:left="180" w:hanging="180"/>
        <w:rPr>
          <w:rFonts w:ascii="Arial" w:hAnsi="Arial" w:cs="Arial"/>
          <w:color w:val="434343"/>
          <w:sz w:val="22"/>
          <w:szCs w:val="22"/>
        </w:rPr>
      </w:pPr>
    </w:p>
    <w:p w14:paraId="32925BC3" w14:textId="74905EC7" w:rsidR="0085517F" w:rsidRPr="004D7E23" w:rsidRDefault="0085517F" w:rsidP="0085517F">
      <w:pPr>
        <w:tabs>
          <w:tab w:val="left" w:pos="180"/>
        </w:tabs>
        <w:autoSpaceDE w:val="0"/>
        <w:autoSpaceDN w:val="0"/>
        <w:adjustRightInd w:val="0"/>
        <w:rPr>
          <w:rFonts w:ascii="Arial" w:hAnsi="Arial" w:cs="Arial"/>
          <w:color w:val="434343"/>
          <w:sz w:val="22"/>
          <w:szCs w:val="22"/>
        </w:rPr>
      </w:pPr>
      <w:r>
        <w:rPr>
          <w:rFonts w:ascii="Arial" w:hAnsi="Arial" w:cs="Arial"/>
          <w:color w:val="434343"/>
          <w:sz w:val="22"/>
          <w:szCs w:val="22"/>
        </w:rPr>
        <w:t>To apply, please send cover letter and resume to Emily Battle</w:t>
      </w:r>
      <w:r w:rsidR="00DF6A76">
        <w:rPr>
          <w:rFonts w:ascii="Arial" w:hAnsi="Arial" w:cs="Arial"/>
          <w:color w:val="434343"/>
          <w:sz w:val="22"/>
          <w:szCs w:val="22"/>
        </w:rPr>
        <w:t xml:space="preserve"> at</w:t>
      </w:r>
      <w:r>
        <w:rPr>
          <w:rFonts w:ascii="Arial" w:hAnsi="Arial" w:cs="Arial"/>
          <w:color w:val="434343"/>
          <w:sz w:val="22"/>
          <w:szCs w:val="22"/>
        </w:rPr>
        <w:t xml:space="preserve"> </w:t>
      </w:r>
      <w:hyperlink r:id="rId5" w:history="1">
        <w:r w:rsidRPr="0067551D">
          <w:rPr>
            <w:rStyle w:val="Hyperlink"/>
            <w:rFonts w:ascii="Arial" w:hAnsi="Arial" w:cs="Arial"/>
            <w:sz w:val="22"/>
            <w:szCs w:val="22"/>
          </w:rPr>
          <w:t>emilyb@letmerun.org</w:t>
        </w:r>
      </w:hyperlink>
      <w:r>
        <w:rPr>
          <w:rFonts w:ascii="Arial" w:hAnsi="Arial" w:cs="Arial"/>
          <w:color w:val="434343"/>
          <w:sz w:val="22"/>
          <w:szCs w:val="22"/>
        </w:rPr>
        <w:t xml:space="preserve"> </w:t>
      </w:r>
    </w:p>
    <w:p w14:paraId="3405EE40" w14:textId="77777777" w:rsidR="00B54B9E" w:rsidRPr="004D7E23" w:rsidRDefault="007C428E" w:rsidP="00037850">
      <w:pPr>
        <w:tabs>
          <w:tab w:val="left" w:pos="180"/>
        </w:tabs>
        <w:rPr>
          <w:rFonts w:ascii="Arial" w:hAnsi="Arial" w:cs="Arial"/>
          <w:sz w:val="22"/>
          <w:szCs w:val="22"/>
        </w:rPr>
      </w:pPr>
    </w:p>
    <w:sectPr w:rsidR="00B54B9E" w:rsidRPr="004D7E23" w:rsidSect="00F544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A2664C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162415"/>
    <w:multiLevelType w:val="hybridMultilevel"/>
    <w:tmpl w:val="CC9ACD7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905CA"/>
    <w:multiLevelType w:val="hybridMultilevel"/>
    <w:tmpl w:val="6C58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9339F"/>
    <w:multiLevelType w:val="hybridMultilevel"/>
    <w:tmpl w:val="1B260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7B"/>
    <w:rsid w:val="00037850"/>
    <w:rsid w:val="00076AC5"/>
    <w:rsid w:val="00100D9E"/>
    <w:rsid w:val="00156E7B"/>
    <w:rsid w:val="00235AF7"/>
    <w:rsid w:val="00283E50"/>
    <w:rsid w:val="00423E8B"/>
    <w:rsid w:val="004D7E23"/>
    <w:rsid w:val="0070223C"/>
    <w:rsid w:val="007C428E"/>
    <w:rsid w:val="008501D9"/>
    <w:rsid w:val="0085517F"/>
    <w:rsid w:val="00871F88"/>
    <w:rsid w:val="008C3773"/>
    <w:rsid w:val="009B55B0"/>
    <w:rsid w:val="00A70AB1"/>
    <w:rsid w:val="00BC4108"/>
    <w:rsid w:val="00C1428B"/>
    <w:rsid w:val="00CB5645"/>
    <w:rsid w:val="00CD1B96"/>
    <w:rsid w:val="00D10009"/>
    <w:rsid w:val="00D720FD"/>
    <w:rsid w:val="00DF6A76"/>
    <w:rsid w:val="00E23843"/>
    <w:rsid w:val="00E32077"/>
    <w:rsid w:val="00EA799E"/>
    <w:rsid w:val="00E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98E9"/>
  <w15:chartTrackingRefBased/>
  <w15:docId w15:val="{E5B275C2-BAF2-6640-808A-123198FB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E23"/>
    <w:pPr>
      <w:ind w:left="720"/>
      <w:contextualSpacing/>
    </w:pPr>
  </w:style>
  <w:style w:type="character" w:styleId="Hyperlink">
    <w:name w:val="Hyperlink"/>
    <w:basedOn w:val="DefaultParagraphFont"/>
    <w:uiPriority w:val="99"/>
    <w:unhideWhenUsed/>
    <w:rsid w:val="0085517F"/>
    <w:rPr>
      <w:color w:val="0563C1" w:themeColor="hyperlink"/>
      <w:u w:val="single"/>
    </w:rPr>
  </w:style>
  <w:style w:type="character" w:styleId="UnresolvedMention">
    <w:name w:val="Unresolved Mention"/>
    <w:basedOn w:val="DefaultParagraphFont"/>
    <w:uiPriority w:val="99"/>
    <w:semiHidden/>
    <w:unhideWhenUsed/>
    <w:rsid w:val="0085517F"/>
    <w:rPr>
      <w:color w:val="605E5C"/>
      <w:shd w:val="clear" w:color="auto" w:fill="E1DFDD"/>
    </w:rPr>
  </w:style>
  <w:style w:type="paragraph" w:customStyle="1" w:styleId="Default">
    <w:name w:val="Default"/>
    <w:rsid w:val="00D1000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b@letmer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 McCarthy</cp:lastModifiedBy>
  <cp:revision>2</cp:revision>
  <dcterms:created xsi:type="dcterms:W3CDTF">2019-06-27T14:40:00Z</dcterms:created>
  <dcterms:modified xsi:type="dcterms:W3CDTF">2019-06-27T14:40:00Z</dcterms:modified>
</cp:coreProperties>
</file>