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A0160" w14:textId="77777777" w:rsidR="00F60100" w:rsidRPr="008E44E2" w:rsidRDefault="00F60100" w:rsidP="00BE41FF">
      <w:pPr>
        <w:tabs>
          <w:tab w:val="left" w:pos="2160"/>
        </w:tabs>
        <w:rPr>
          <w:rFonts w:cstheme="minorHAnsi"/>
        </w:rPr>
      </w:pPr>
    </w:p>
    <w:p w14:paraId="6796D662" w14:textId="171BB693" w:rsidR="00BE41FF" w:rsidRPr="008E44E2" w:rsidRDefault="00BE41FF" w:rsidP="00BE41FF">
      <w:pPr>
        <w:tabs>
          <w:tab w:val="left" w:pos="2160"/>
        </w:tabs>
        <w:rPr>
          <w:rFonts w:cstheme="minorHAnsi"/>
          <w:b/>
          <w:color w:val="00B0F0"/>
        </w:rPr>
      </w:pPr>
      <w:r w:rsidRPr="00F60100">
        <w:rPr>
          <w:rFonts w:cstheme="minorHAnsi"/>
          <w:b/>
          <w:color w:val="00B0F0"/>
        </w:rPr>
        <w:t>Roof Above</w:t>
      </w:r>
      <w:r w:rsidR="00A101F9" w:rsidRPr="00F60100">
        <w:rPr>
          <w:rFonts w:cstheme="minorHAnsi"/>
          <w:b/>
          <w:color w:val="00B0F0"/>
        </w:rPr>
        <w:t xml:space="preserve"> </w:t>
      </w:r>
    </w:p>
    <w:p w14:paraId="7AADB9BE" w14:textId="77777777" w:rsidR="00CB5F4E" w:rsidRPr="00B119C7" w:rsidRDefault="00CB5F4E" w:rsidP="00CB5F4E">
      <w:pPr>
        <w:pStyle w:val="paragraph"/>
        <w:spacing w:before="0" w:beforeAutospacing="0" w:after="0" w:afterAutospacing="0"/>
        <w:textAlignment w:val="baseline"/>
        <w:rPr>
          <w:rFonts w:ascii="Segoe UI" w:hAnsi="Segoe UI" w:cs="Segoe UI"/>
          <w:sz w:val="18"/>
          <w:szCs w:val="18"/>
        </w:rPr>
      </w:pPr>
      <w:r w:rsidRPr="00B119C7">
        <w:rPr>
          <w:rStyle w:val="normaltextrun"/>
          <w:rFonts w:ascii="Calibri" w:eastAsiaTheme="majorEastAsia" w:hAnsi="Calibri" w:cs="Calibri"/>
        </w:rPr>
        <w:t>Roof Above is NC’s most comprehensive homeless service provider.  Our mission is to unite our community to end homelessness, on</w:t>
      </w:r>
      <w:r>
        <w:rPr>
          <w:rStyle w:val="normaltextrun"/>
          <w:rFonts w:ascii="Calibri" w:eastAsiaTheme="majorEastAsia" w:hAnsi="Calibri" w:cs="Calibri"/>
        </w:rPr>
        <w:t>e</w:t>
      </w:r>
      <w:r w:rsidRPr="00B119C7">
        <w:rPr>
          <w:rStyle w:val="normaltextrun"/>
          <w:rFonts w:ascii="Calibri" w:eastAsiaTheme="majorEastAsia" w:hAnsi="Calibri" w:cs="Calibri"/>
        </w:rPr>
        <w:t xml:space="preserve"> life at a time.  Focusing on individuals experiencing homelessness, Roof Above offers everything from street outreach to shelter to Rapid Rehousing to Permanent Supportive Housing. Roof Above’s services and programs reach over 1,200 individuals every day across seven campuses in Charlotte (up to 14 campuses in COVID).  Roof Above was born through the merger of Urban Ministry Center and Men’s Shelter of Charlotte in 2019.</w:t>
      </w:r>
      <w:r w:rsidRPr="00B119C7">
        <w:rPr>
          <w:rStyle w:val="eop"/>
          <w:rFonts w:ascii="Calibri" w:hAnsi="Calibri" w:cs="Calibri"/>
        </w:rPr>
        <w:t> </w:t>
      </w:r>
    </w:p>
    <w:p w14:paraId="6A89760D" w14:textId="77777777" w:rsidR="00BE41FF" w:rsidRPr="008E44E2" w:rsidRDefault="00BE41FF" w:rsidP="00BE41FF">
      <w:pPr>
        <w:tabs>
          <w:tab w:val="left" w:pos="2160"/>
        </w:tabs>
        <w:rPr>
          <w:rFonts w:cstheme="minorHAnsi"/>
          <w:b/>
          <w:color w:val="00B0F0"/>
        </w:rPr>
      </w:pPr>
    </w:p>
    <w:p w14:paraId="3682BA39" w14:textId="77777777" w:rsidR="00BE41FF" w:rsidRPr="00FB4A1B" w:rsidRDefault="00BE41FF" w:rsidP="00BE41FF">
      <w:pPr>
        <w:tabs>
          <w:tab w:val="left" w:pos="2160"/>
        </w:tabs>
        <w:rPr>
          <w:rFonts w:cstheme="minorHAnsi"/>
          <w:b/>
        </w:rPr>
      </w:pPr>
      <w:r w:rsidRPr="00FB4A1B">
        <w:rPr>
          <w:rFonts w:cstheme="minorHAnsi"/>
          <w:b/>
        </w:rPr>
        <w:t xml:space="preserve">POSITION SUMMARY: </w:t>
      </w:r>
    </w:p>
    <w:p w14:paraId="1316F09B" w14:textId="2246E3F8" w:rsidR="003E7F59" w:rsidRDefault="00917E4A" w:rsidP="003E7F59">
      <w:pPr>
        <w:tabs>
          <w:tab w:val="left" w:pos="2160"/>
        </w:tabs>
        <w:rPr>
          <w:rFonts w:cstheme="minorHAnsi"/>
          <w:bCs/>
        </w:rPr>
      </w:pPr>
      <w:r>
        <w:rPr>
          <w:rFonts w:cstheme="minorHAnsi"/>
          <w:bCs/>
        </w:rPr>
        <w:t>T</w:t>
      </w:r>
      <w:r w:rsidR="003E7F59" w:rsidRPr="00FB4A1B">
        <w:rPr>
          <w:rFonts w:cstheme="minorHAnsi"/>
          <w:bCs/>
        </w:rPr>
        <w:t xml:space="preserve">he Director of Volunteer Engagement is responsible for leading a robust a </w:t>
      </w:r>
      <w:r w:rsidR="003E7F59">
        <w:rPr>
          <w:rFonts w:cstheme="minorHAnsi"/>
          <w:bCs/>
        </w:rPr>
        <w:t>volunteer</w:t>
      </w:r>
      <w:r w:rsidR="003E7F59" w:rsidRPr="00FB4A1B">
        <w:rPr>
          <w:rFonts w:cstheme="minorHAnsi"/>
          <w:bCs/>
        </w:rPr>
        <w:t xml:space="preserve"> </w:t>
      </w:r>
      <w:r w:rsidR="003E7F59">
        <w:rPr>
          <w:rFonts w:cstheme="minorHAnsi"/>
          <w:bCs/>
        </w:rPr>
        <w:t>p</w:t>
      </w:r>
      <w:r w:rsidR="003E7F59" w:rsidRPr="00FB4A1B">
        <w:rPr>
          <w:rFonts w:cstheme="minorHAnsi"/>
          <w:bCs/>
        </w:rPr>
        <w:t>rog</w:t>
      </w:r>
      <w:r w:rsidR="00F043CA">
        <w:rPr>
          <w:rFonts w:cstheme="minorHAnsi"/>
          <w:bCs/>
        </w:rPr>
        <w:t>r</w:t>
      </w:r>
      <w:r w:rsidR="003E7F59" w:rsidRPr="00FB4A1B">
        <w:rPr>
          <w:rFonts w:cstheme="minorHAnsi"/>
          <w:bCs/>
        </w:rPr>
        <w:t xml:space="preserve">am that supports the work of Roof Above. </w:t>
      </w:r>
      <w:r w:rsidR="003E7F59">
        <w:rPr>
          <w:rFonts w:cstheme="minorHAnsi"/>
          <w:bCs/>
        </w:rPr>
        <w:t>T</w:t>
      </w:r>
      <w:r w:rsidR="003E7F59" w:rsidRPr="00FB4A1B">
        <w:rPr>
          <w:rFonts w:cstheme="minorHAnsi"/>
          <w:bCs/>
        </w:rPr>
        <w:t>he person in this position will work with leadership to create a vision and implement a strategy that broadens the scope of volunteer opportunities and deepens the volunteer experience across all campuses and programs</w:t>
      </w:r>
      <w:r w:rsidR="003E7F59">
        <w:rPr>
          <w:rFonts w:cstheme="minorHAnsi"/>
          <w:bCs/>
        </w:rPr>
        <w:t xml:space="preserve">.  </w:t>
      </w:r>
      <w:r w:rsidR="00E64551">
        <w:rPr>
          <w:rFonts w:cstheme="minorHAnsi"/>
          <w:bCs/>
        </w:rPr>
        <w:t xml:space="preserve">This person will supervise the Volunteer Development Coordinator, Volunteer Services Administrator, and multiple volunteer engagement specialists across several of our campuses. </w:t>
      </w:r>
      <w:r w:rsidR="003E7F59">
        <w:rPr>
          <w:rFonts w:cstheme="minorHAnsi"/>
          <w:bCs/>
        </w:rPr>
        <w:t>The ideal candidate in this position will be a leader who is creative, loves people, enjoys problem-solving and is skilled at bringing vision to life.</w:t>
      </w:r>
    </w:p>
    <w:p w14:paraId="73B48F53" w14:textId="5DE4EEAC" w:rsidR="00F60100" w:rsidRPr="00E20A0B" w:rsidRDefault="003E7F59" w:rsidP="00BE41FF">
      <w:pPr>
        <w:tabs>
          <w:tab w:val="left" w:pos="2160"/>
        </w:tabs>
        <w:rPr>
          <w:rFonts w:cstheme="minorHAnsi"/>
          <w:bCs/>
        </w:rPr>
      </w:pPr>
      <w:r>
        <w:rPr>
          <w:rFonts w:cstheme="minorHAnsi"/>
          <w:bCs/>
        </w:rPr>
        <w:t xml:space="preserve"> </w:t>
      </w:r>
    </w:p>
    <w:p w14:paraId="50A3168E" w14:textId="5907FF69" w:rsidR="00672FD9" w:rsidRPr="00306210" w:rsidRDefault="00BE41FF" w:rsidP="003A132A">
      <w:pPr>
        <w:tabs>
          <w:tab w:val="left" w:pos="2160"/>
        </w:tabs>
        <w:rPr>
          <w:rFonts w:cstheme="minorHAnsi"/>
          <w:b/>
        </w:rPr>
      </w:pPr>
      <w:r w:rsidRPr="00306210">
        <w:rPr>
          <w:rFonts w:cstheme="minorHAnsi"/>
          <w:b/>
        </w:rPr>
        <w:t xml:space="preserve">ESSENTIAL FUNCTIONS: </w:t>
      </w:r>
    </w:p>
    <w:p w14:paraId="5224E8B9" w14:textId="6156C214" w:rsidR="00900605" w:rsidRDefault="00900605" w:rsidP="003A132A">
      <w:pPr>
        <w:pStyle w:val="ListParagraph"/>
        <w:numPr>
          <w:ilvl w:val="0"/>
          <w:numId w:val="22"/>
        </w:numPr>
        <w:tabs>
          <w:tab w:val="left" w:pos="2160"/>
        </w:tabs>
        <w:rPr>
          <w:rFonts w:cstheme="minorHAnsi"/>
          <w:bCs/>
        </w:rPr>
      </w:pPr>
      <w:r>
        <w:rPr>
          <w:rFonts w:cstheme="minorHAnsi"/>
          <w:bCs/>
        </w:rPr>
        <w:t xml:space="preserve">Work closely with the Chief Philanthropy Officer, VP of </w:t>
      </w:r>
      <w:r w:rsidR="00917E4A">
        <w:rPr>
          <w:rFonts w:cstheme="minorHAnsi"/>
          <w:bCs/>
        </w:rPr>
        <w:t>Communications,</w:t>
      </w:r>
      <w:r>
        <w:rPr>
          <w:rFonts w:cstheme="minorHAnsi"/>
          <w:bCs/>
        </w:rPr>
        <w:t xml:space="preserve"> and the Philanthropy Team to develop an expanded vision of volunteerism at Roof Above</w:t>
      </w:r>
    </w:p>
    <w:p w14:paraId="39518393" w14:textId="21B10E16" w:rsidR="00900605" w:rsidRDefault="00900605" w:rsidP="003A132A">
      <w:pPr>
        <w:pStyle w:val="ListParagraph"/>
        <w:numPr>
          <w:ilvl w:val="0"/>
          <w:numId w:val="22"/>
        </w:numPr>
        <w:tabs>
          <w:tab w:val="left" w:pos="2160"/>
        </w:tabs>
        <w:rPr>
          <w:rFonts w:cstheme="minorHAnsi"/>
          <w:bCs/>
        </w:rPr>
      </w:pPr>
      <w:r>
        <w:rPr>
          <w:rFonts w:cstheme="minorHAnsi"/>
          <w:bCs/>
        </w:rPr>
        <w:t xml:space="preserve">Develop and implement a strategy to support the vision of a comprehensive volunteer program </w:t>
      </w:r>
    </w:p>
    <w:p w14:paraId="01A04A9D" w14:textId="77777777" w:rsidR="00900605" w:rsidRDefault="00900605" w:rsidP="003A132A">
      <w:pPr>
        <w:pStyle w:val="ListParagraph"/>
        <w:numPr>
          <w:ilvl w:val="0"/>
          <w:numId w:val="22"/>
        </w:numPr>
        <w:tabs>
          <w:tab w:val="left" w:pos="2160"/>
        </w:tabs>
        <w:rPr>
          <w:rFonts w:cstheme="minorHAnsi"/>
          <w:bCs/>
        </w:rPr>
      </w:pPr>
      <w:r>
        <w:rPr>
          <w:rFonts w:cstheme="minorHAnsi"/>
          <w:bCs/>
        </w:rPr>
        <w:t>Develop a culture of volunteerism with the Roof Above staff</w:t>
      </w:r>
    </w:p>
    <w:p w14:paraId="3BC2C0EE" w14:textId="6DF64105" w:rsidR="00FE530C" w:rsidRDefault="00900605" w:rsidP="003A132A">
      <w:pPr>
        <w:pStyle w:val="ListParagraph"/>
        <w:numPr>
          <w:ilvl w:val="0"/>
          <w:numId w:val="22"/>
        </w:numPr>
        <w:tabs>
          <w:tab w:val="left" w:pos="2160"/>
        </w:tabs>
        <w:rPr>
          <w:rFonts w:cstheme="minorHAnsi"/>
          <w:bCs/>
        </w:rPr>
      </w:pPr>
      <w:r>
        <w:rPr>
          <w:rFonts w:cstheme="minorHAnsi"/>
          <w:bCs/>
        </w:rPr>
        <w:t xml:space="preserve">Create and sustain efforts to assure that Roof Above is cultivating, </w:t>
      </w:r>
      <w:r w:rsidR="00917E4A">
        <w:rPr>
          <w:rFonts w:cstheme="minorHAnsi"/>
          <w:bCs/>
        </w:rPr>
        <w:t>nurturing,</w:t>
      </w:r>
      <w:r>
        <w:rPr>
          <w:rFonts w:cstheme="minorHAnsi"/>
          <w:bCs/>
        </w:rPr>
        <w:t xml:space="preserve"> and stewarding volunteers</w:t>
      </w:r>
    </w:p>
    <w:p w14:paraId="4DB55CCA" w14:textId="727AB0B4" w:rsidR="00FE530C" w:rsidRDefault="00FE530C" w:rsidP="003A132A">
      <w:pPr>
        <w:pStyle w:val="ListParagraph"/>
        <w:numPr>
          <w:ilvl w:val="0"/>
          <w:numId w:val="22"/>
        </w:numPr>
        <w:tabs>
          <w:tab w:val="left" w:pos="2160"/>
        </w:tabs>
        <w:rPr>
          <w:rFonts w:cstheme="minorHAnsi"/>
          <w:bCs/>
        </w:rPr>
      </w:pPr>
      <w:r>
        <w:rPr>
          <w:rFonts w:cstheme="minorHAnsi"/>
          <w:bCs/>
        </w:rPr>
        <w:t>Streamline and unify all Roof Above volunteer activities across all campuses with the goal of offering corporations, individuals, congregations, and groups a menu of volunteer opportunities</w:t>
      </w:r>
    </w:p>
    <w:p w14:paraId="34298D5B" w14:textId="60E49ED5" w:rsidR="00FE530C" w:rsidRDefault="00FE530C" w:rsidP="003A132A">
      <w:pPr>
        <w:pStyle w:val="ListParagraph"/>
        <w:numPr>
          <w:ilvl w:val="0"/>
          <w:numId w:val="22"/>
        </w:numPr>
        <w:tabs>
          <w:tab w:val="left" w:pos="2160"/>
        </w:tabs>
        <w:rPr>
          <w:rFonts w:cstheme="minorHAnsi"/>
          <w:bCs/>
        </w:rPr>
      </w:pPr>
      <w:r>
        <w:rPr>
          <w:rFonts w:cstheme="minorHAnsi"/>
          <w:bCs/>
        </w:rPr>
        <w:t>Work closely with the Volunteer Engagement specialists to operationalize volunteering at various site</w:t>
      </w:r>
      <w:r w:rsidR="00E20A0B">
        <w:rPr>
          <w:rFonts w:cstheme="minorHAnsi"/>
          <w:bCs/>
        </w:rPr>
        <w:t>s</w:t>
      </w:r>
    </w:p>
    <w:p w14:paraId="71FB841B" w14:textId="106EC6DE" w:rsidR="003A132A" w:rsidRPr="00FE530C" w:rsidRDefault="00FE530C" w:rsidP="003A132A">
      <w:pPr>
        <w:pStyle w:val="ListParagraph"/>
        <w:numPr>
          <w:ilvl w:val="0"/>
          <w:numId w:val="22"/>
        </w:numPr>
        <w:tabs>
          <w:tab w:val="left" w:pos="2160"/>
        </w:tabs>
        <w:rPr>
          <w:rFonts w:cstheme="minorHAnsi"/>
          <w:bCs/>
        </w:rPr>
      </w:pPr>
      <w:r>
        <w:rPr>
          <w:rFonts w:cstheme="minorHAnsi"/>
          <w:bCs/>
        </w:rPr>
        <w:t>Develop metrics of success for Roof Above’s engagement strategy</w:t>
      </w:r>
    </w:p>
    <w:p w14:paraId="01F88ACC" w14:textId="77777777" w:rsidR="00BE41FF" w:rsidRPr="00D66EEA" w:rsidRDefault="00BE41FF" w:rsidP="00BE41FF">
      <w:pPr>
        <w:tabs>
          <w:tab w:val="left" w:pos="2160"/>
        </w:tabs>
        <w:rPr>
          <w:rFonts w:cstheme="minorHAnsi"/>
          <w:b/>
          <w:highlight w:val="green"/>
        </w:rPr>
      </w:pPr>
    </w:p>
    <w:p w14:paraId="36F15262" w14:textId="2BEA91FB" w:rsidR="00BE41FF" w:rsidRPr="00C649C5" w:rsidRDefault="00BE41FF" w:rsidP="00BE41FF">
      <w:pPr>
        <w:tabs>
          <w:tab w:val="left" w:pos="2160"/>
        </w:tabs>
        <w:rPr>
          <w:rFonts w:cstheme="minorHAnsi"/>
          <w:b/>
        </w:rPr>
      </w:pPr>
      <w:r w:rsidRPr="00C649C5">
        <w:rPr>
          <w:rFonts w:cstheme="minorHAnsi"/>
          <w:b/>
        </w:rPr>
        <w:t xml:space="preserve">OTHER RESPONSIBILITIES: </w:t>
      </w:r>
    </w:p>
    <w:p w14:paraId="60EF24B2" w14:textId="01ACF487" w:rsidR="00A14520" w:rsidRPr="0031652B" w:rsidRDefault="00A14520" w:rsidP="00A14520">
      <w:pPr>
        <w:pStyle w:val="ListParagraph"/>
        <w:numPr>
          <w:ilvl w:val="0"/>
          <w:numId w:val="23"/>
        </w:numPr>
        <w:tabs>
          <w:tab w:val="left" w:pos="2160"/>
        </w:tabs>
        <w:rPr>
          <w:rFonts w:cstheme="minorHAnsi"/>
          <w:bCs/>
        </w:rPr>
      </w:pPr>
      <w:r w:rsidRPr="0031652B">
        <w:rPr>
          <w:rFonts w:cstheme="minorHAnsi"/>
          <w:bCs/>
        </w:rPr>
        <w:t xml:space="preserve">Attend all staff meetings and trainings as required. </w:t>
      </w:r>
    </w:p>
    <w:p w14:paraId="48894072" w14:textId="77777777" w:rsidR="00BE41FF" w:rsidRPr="0031652B" w:rsidRDefault="00BE41FF" w:rsidP="00BE41FF">
      <w:pPr>
        <w:tabs>
          <w:tab w:val="left" w:pos="2160"/>
        </w:tabs>
        <w:rPr>
          <w:rFonts w:cstheme="minorHAnsi"/>
          <w:bCs/>
        </w:rPr>
      </w:pPr>
    </w:p>
    <w:p w14:paraId="547A212B" w14:textId="632D8EC5" w:rsidR="00BE41FF" w:rsidRPr="00C649C5" w:rsidRDefault="00BE41FF" w:rsidP="00BE41FF">
      <w:pPr>
        <w:tabs>
          <w:tab w:val="left" w:pos="2160"/>
        </w:tabs>
        <w:rPr>
          <w:rFonts w:cstheme="minorHAnsi"/>
          <w:b/>
        </w:rPr>
      </w:pPr>
      <w:r w:rsidRPr="00C649C5">
        <w:rPr>
          <w:rFonts w:cstheme="minorHAnsi"/>
          <w:b/>
        </w:rPr>
        <w:t xml:space="preserve">EDUCATION, EXPERIENCE AND SKILLS REQUIRED: </w:t>
      </w:r>
    </w:p>
    <w:p w14:paraId="65CB1074" w14:textId="1B2961BE" w:rsidR="00A14520" w:rsidRPr="0031652B" w:rsidRDefault="00351185" w:rsidP="00351185">
      <w:pPr>
        <w:pStyle w:val="ListParagraph"/>
        <w:numPr>
          <w:ilvl w:val="0"/>
          <w:numId w:val="23"/>
        </w:numPr>
        <w:tabs>
          <w:tab w:val="left" w:pos="2160"/>
        </w:tabs>
        <w:rPr>
          <w:rFonts w:cstheme="minorHAnsi"/>
          <w:bCs/>
        </w:rPr>
      </w:pPr>
      <w:r w:rsidRPr="0031652B">
        <w:rPr>
          <w:rFonts w:cstheme="minorHAnsi"/>
          <w:bCs/>
        </w:rPr>
        <w:t xml:space="preserve">Bachelor’s degree with </w:t>
      </w:r>
      <w:r w:rsidR="00881BA5">
        <w:rPr>
          <w:rFonts w:cstheme="minorHAnsi"/>
          <w:bCs/>
        </w:rPr>
        <w:t>5-7</w:t>
      </w:r>
      <w:r w:rsidRPr="0031652B">
        <w:rPr>
          <w:rFonts w:cstheme="minorHAnsi"/>
          <w:bCs/>
        </w:rPr>
        <w:t xml:space="preserve"> years of experience in fundraising, communication, volunteer programming, program management or related fiel</w:t>
      </w:r>
      <w:r w:rsidR="007D2750">
        <w:rPr>
          <w:rFonts w:cstheme="minorHAnsi"/>
          <w:bCs/>
        </w:rPr>
        <w:t>d</w:t>
      </w:r>
    </w:p>
    <w:p w14:paraId="103439CD" w14:textId="2617A2DB" w:rsidR="00DC6F8B" w:rsidRDefault="00881BA5" w:rsidP="00E8367C">
      <w:pPr>
        <w:pStyle w:val="ListParagraph"/>
        <w:numPr>
          <w:ilvl w:val="0"/>
          <w:numId w:val="23"/>
        </w:numPr>
        <w:tabs>
          <w:tab w:val="left" w:pos="2160"/>
        </w:tabs>
        <w:rPr>
          <w:rFonts w:cstheme="minorHAnsi"/>
          <w:bCs/>
        </w:rPr>
      </w:pPr>
      <w:r>
        <w:rPr>
          <w:rFonts w:cstheme="minorHAnsi"/>
          <w:bCs/>
        </w:rPr>
        <w:lastRenderedPageBreak/>
        <w:t>Experience in leading teams through change</w:t>
      </w:r>
    </w:p>
    <w:p w14:paraId="0DA42DBC" w14:textId="77777777" w:rsidR="00881BA5" w:rsidRDefault="00881BA5" w:rsidP="00E8367C">
      <w:pPr>
        <w:pStyle w:val="ListParagraph"/>
        <w:numPr>
          <w:ilvl w:val="0"/>
          <w:numId w:val="23"/>
        </w:numPr>
        <w:tabs>
          <w:tab w:val="left" w:pos="2160"/>
        </w:tabs>
        <w:rPr>
          <w:rFonts w:cstheme="minorHAnsi"/>
          <w:bCs/>
        </w:rPr>
      </w:pPr>
      <w:r>
        <w:rPr>
          <w:rFonts w:cstheme="minorHAnsi"/>
          <w:bCs/>
        </w:rPr>
        <w:t>Strong communicator who has a natural ability to engage others</w:t>
      </w:r>
    </w:p>
    <w:p w14:paraId="6F4BF348" w14:textId="57C0FCAA" w:rsidR="00881BA5" w:rsidRDefault="00881BA5" w:rsidP="00E8367C">
      <w:pPr>
        <w:pStyle w:val="ListParagraph"/>
        <w:numPr>
          <w:ilvl w:val="0"/>
          <w:numId w:val="23"/>
        </w:numPr>
        <w:tabs>
          <w:tab w:val="left" w:pos="2160"/>
        </w:tabs>
        <w:rPr>
          <w:rFonts w:cstheme="minorHAnsi"/>
          <w:bCs/>
        </w:rPr>
      </w:pPr>
      <w:r>
        <w:rPr>
          <w:rFonts w:cstheme="minorHAnsi"/>
          <w:bCs/>
        </w:rPr>
        <w:t xml:space="preserve">Respect for organizational history and culture, while moving the organization to a new model of engagement. </w:t>
      </w:r>
    </w:p>
    <w:p w14:paraId="5D28EE14" w14:textId="2363FB4E" w:rsidR="00351185" w:rsidRDefault="00AC6143" w:rsidP="00E8367C">
      <w:pPr>
        <w:pStyle w:val="ListParagraph"/>
        <w:numPr>
          <w:ilvl w:val="0"/>
          <w:numId w:val="23"/>
        </w:numPr>
        <w:tabs>
          <w:tab w:val="left" w:pos="2160"/>
        </w:tabs>
        <w:rPr>
          <w:rFonts w:cstheme="minorHAnsi"/>
          <w:bCs/>
        </w:rPr>
      </w:pPr>
      <w:r>
        <w:rPr>
          <w:rFonts w:cstheme="minorHAnsi"/>
          <w:bCs/>
        </w:rPr>
        <w:t xml:space="preserve">Excellent written and oral communication skills </w:t>
      </w:r>
    </w:p>
    <w:p w14:paraId="6C575199" w14:textId="77777777" w:rsidR="00BE41FF" w:rsidRPr="00C649C5" w:rsidRDefault="00BE41FF" w:rsidP="00BE41FF">
      <w:pPr>
        <w:tabs>
          <w:tab w:val="left" w:pos="2160"/>
        </w:tabs>
        <w:rPr>
          <w:rFonts w:cstheme="minorHAnsi"/>
          <w:b/>
        </w:rPr>
      </w:pPr>
    </w:p>
    <w:p w14:paraId="6CE258C2" w14:textId="77777777" w:rsidR="00BE41FF" w:rsidRPr="00D66EEA" w:rsidRDefault="00BE41FF" w:rsidP="00BE41FF">
      <w:pPr>
        <w:tabs>
          <w:tab w:val="left" w:pos="2160"/>
        </w:tabs>
        <w:rPr>
          <w:rFonts w:cstheme="minorHAnsi"/>
          <w:b/>
        </w:rPr>
      </w:pPr>
      <w:r w:rsidRPr="00C649C5">
        <w:rPr>
          <w:rFonts w:cstheme="minorHAnsi"/>
          <w:b/>
        </w:rPr>
        <w:t>WORKING ENVIRONMENT:</w:t>
      </w:r>
      <w:r w:rsidRPr="00D66EEA">
        <w:rPr>
          <w:rFonts w:cstheme="minorHAnsi"/>
          <w:b/>
        </w:rPr>
        <w:t xml:space="preserve"> </w:t>
      </w:r>
    </w:p>
    <w:p w14:paraId="69EFAF86" w14:textId="5EB2EC83" w:rsidR="00EF3C77" w:rsidRDefault="00EF3C77" w:rsidP="00845521">
      <w:pPr>
        <w:rPr>
          <w:rFonts w:cstheme="minorHAnsi"/>
        </w:rPr>
      </w:pPr>
      <w:r>
        <w:rPr>
          <w:rFonts w:cstheme="minorHAnsi"/>
        </w:rPr>
        <w:t>Position requires evening and weekend work as needed.</w:t>
      </w:r>
    </w:p>
    <w:p w14:paraId="11284BAA" w14:textId="421645AD" w:rsidR="00EF3C77" w:rsidRDefault="00EF3C77" w:rsidP="00845521">
      <w:pPr>
        <w:rPr>
          <w:rFonts w:cstheme="minorHAnsi"/>
        </w:rPr>
      </w:pPr>
      <w:r>
        <w:rPr>
          <w:rFonts w:cstheme="minorHAnsi"/>
        </w:rPr>
        <w:t>Position requires being on-site most days.</w:t>
      </w:r>
    </w:p>
    <w:p w14:paraId="34D4A52B" w14:textId="5CD130C5" w:rsidR="00F67881" w:rsidRPr="008E44E2" w:rsidRDefault="00F67881" w:rsidP="00845521">
      <w:pPr>
        <w:rPr>
          <w:rFonts w:cstheme="minorHAnsi"/>
        </w:rPr>
      </w:pPr>
    </w:p>
    <w:p w14:paraId="26E1F92B" w14:textId="42077888" w:rsidR="00885195" w:rsidRPr="00812EFD" w:rsidRDefault="008E44E2" w:rsidP="00845521">
      <w:pPr>
        <w:rPr>
          <w:rFonts w:cstheme="minorHAnsi"/>
          <w:b/>
          <w:bCs/>
          <w:color w:val="00B0F0"/>
        </w:rPr>
      </w:pPr>
      <w:r w:rsidRPr="00812EFD">
        <w:rPr>
          <w:rFonts w:cstheme="minorHAnsi"/>
          <w:b/>
          <w:bCs/>
          <w:color w:val="00B0F0"/>
        </w:rPr>
        <w:t>OUR VALUES:</w:t>
      </w:r>
    </w:p>
    <w:p w14:paraId="422F7ED4" w14:textId="77777777" w:rsidR="00885195" w:rsidRPr="00D66EEA" w:rsidRDefault="00885195" w:rsidP="00885195">
      <w:pPr>
        <w:spacing w:line="300" w:lineRule="atLeast"/>
        <w:rPr>
          <w:rFonts w:eastAsia="Times New Roman" w:cstheme="minorHAnsi"/>
          <w:b/>
          <w:bCs/>
          <w:color w:val="444444"/>
        </w:rPr>
      </w:pPr>
      <w:r w:rsidRPr="00D66EEA">
        <w:rPr>
          <w:rFonts w:eastAsia="Times New Roman" w:cstheme="minorHAnsi"/>
          <w:b/>
          <w:bCs/>
          <w:color w:val="444444"/>
        </w:rPr>
        <w:t>Heart for the Work </w:t>
      </w:r>
    </w:p>
    <w:p w14:paraId="33216083" w14:textId="34E3780E" w:rsidR="00885195" w:rsidRPr="00D66EEA" w:rsidRDefault="00885195" w:rsidP="00885195">
      <w:pPr>
        <w:pStyle w:val="paragraph"/>
        <w:numPr>
          <w:ilvl w:val="0"/>
          <w:numId w:val="20"/>
        </w:numPr>
        <w:spacing w:before="0" w:beforeAutospacing="0" w:after="0" w:afterAutospacing="0"/>
        <w:jc w:val="both"/>
        <w:textAlignment w:val="baseline"/>
        <w:rPr>
          <w:rFonts w:asciiTheme="minorHAnsi" w:hAnsiTheme="minorHAnsi" w:cstheme="minorHAnsi"/>
          <w:color w:val="444444"/>
        </w:rPr>
      </w:pPr>
      <w:r w:rsidRPr="00D66EEA">
        <w:rPr>
          <w:rFonts w:asciiTheme="minorHAnsi" w:hAnsiTheme="minorHAnsi" w:cstheme="minorHAnsi"/>
          <w:color w:val="444444"/>
        </w:rPr>
        <w:t>We choose this work and embrace this place.</w:t>
      </w:r>
    </w:p>
    <w:p w14:paraId="22803EBC" w14:textId="15819019" w:rsidR="00885195" w:rsidRPr="00D66EEA" w:rsidRDefault="00885195" w:rsidP="00885195">
      <w:pPr>
        <w:pStyle w:val="paragraph"/>
        <w:numPr>
          <w:ilvl w:val="0"/>
          <w:numId w:val="20"/>
        </w:numPr>
        <w:spacing w:before="0" w:beforeAutospacing="0" w:after="0" w:afterAutospacing="0"/>
        <w:jc w:val="both"/>
        <w:textAlignment w:val="baseline"/>
        <w:rPr>
          <w:rFonts w:asciiTheme="minorHAnsi" w:hAnsiTheme="minorHAnsi" w:cstheme="minorHAnsi"/>
          <w:color w:val="444444"/>
        </w:rPr>
      </w:pPr>
      <w:r w:rsidRPr="00D66EEA">
        <w:rPr>
          <w:rFonts w:asciiTheme="minorHAnsi" w:hAnsiTheme="minorHAnsi" w:cstheme="minorHAnsi"/>
          <w:color w:val="444444"/>
        </w:rPr>
        <w:t>We practice radical compassion.</w:t>
      </w:r>
    </w:p>
    <w:p w14:paraId="72C4FF7A" w14:textId="7F5E967C" w:rsidR="00885195" w:rsidRPr="00812EFD" w:rsidRDefault="00885195" w:rsidP="00845521">
      <w:pPr>
        <w:pStyle w:val="paragraph"/>
        <w:numPr>
          <w:ilvl w:val="0"/>
          <w:numId w:val="20"/>
        </w:numPr>
        <w:spacing w:before="0" w:beforeAutospacing="0" w:after="0" w:afterAutospacing="0"/>
        <w:jc w:val="both"/>
        <w:textAlignment w:val="baseline"/>
        <w:rPr>
          <w:rFonts w:asciiTheme="minorHAnsi" w:hAnsiTheme="minorHAnsi" w:cstheme="minorHAnsi"/>
          <w:color w:val="444444"/>
        </w:rPr>
      </w:pPr>
      <w:r w:rsidRPr="00D66EEA">
        <w:rPr>
          <w:rFonts w:asciiTheme="minorHAnsi" w:hAnsiTheme="minorHAnsi" w:cstheme="minorHAnsi"/>
          <w:color w:val="444444"/>
        </w:rPr>
        <w:t>We each do our unique part to end homelessness.</w:t>
      </w:r>
    </w:p>
    <w:p w14:paraId="674E4EBC" w14:textId="77777777" w:rsidR="00885195" w:rsidRPr="00D66EEA" w:rsidRDefault="00885195" w:rsidP="00845521">
      <w:pPr>
        <w:rPr>
          <w:rFonts w:cstheme="minorHAnsi"/>
          <w:b/>
          <w:bCs/>
          <w:color w:val="00B0F0"/>
        </w:rPr>
      </w:pPr>
    </w:p>
    <w:p w14:paraId="2DCC6199" w14:textId="77777777" w:rsidR="008E44E2" w:rsidRPr="00D66EEA" w:rsidRDefault="008E44E2" w:rsidP="008E44E2">
      <w:pPr>
        <w:spacing w:line="300" w:lineRule="atLeast"/>
        <w:rPr>
          <w:rFonts w:eastAsia="Times New Roman" w:cstheme="minorHAnsi"/>
          <w:b/>
          <w:bCs/>
          <w:color w:val="444444"/>
        </w:rPr>
      </w:pPr>
      <w:r w:rsidRPr="00D66EEA">
        <w:rPr>
          <w:rFonts w:eastAsia="Times New Roman" w:cstheme="minorHAnsi"/>
          <w:b/>
          <w:bCs/>
          <w:color w:val="444444"/>
        </w:rPr>
        <w:t>Solution-Oriented</w:t>
      </w:r>
    </w:p>
    <w:p w14:paraId="51DB5EDC" w14:textId="77777777" w:rsidR="008E44E2" w:rsidRPr="00D66EEA" w:rsidRDefault="008E44E2" w:rsidP="008E44E2">
      <w:pPr>
        <w:pStyle w:val="ListParagraph"/>
        <w:numPr>
          <w:ilvl w:val="0"/>
          <w:numId w:val="16"/>
        </w:numPr>
        <w:spacing w:line="300" w:lineRule="atLeast"/>
        <w:rPr>
          <w:rFonts w:eastAsia="Times New Roman" w:cstheme="minorHAnsi"/>
          <w:color w:val="444444"/>
        </w:rPr>
      </w:pPr>
      <w:r w:rsidRPr="00D66EEA">
        <w:rPr>
          <w:rFonts w:eastAsia="Times New Roman" w:cstheme="minorHAnsi"/>
          <w:color w:val="444444"/>
        </w:rPr>
        <w:t>Grounding ourselves in what we know, we imagine what is possible.</w:t>
      </w:r>
    </w:p>
    <w:p w14:paraId="4EDFF4BA" w14:textId="77777777" w:rsidR="008E44E2" w:rsidRPr="00D66EEA" w:rsidRDefault="008E44E2" w:rsidP="008E44E2">
      <w:pPr>
        <w:pStyle w:val="ListParagraph"/>
        <w:numPr>
          <w:ilvl w:val="0"/>
          <w:numId w:val="16"/>
        </w:numPr>
        <w:spacing w:line="300" w:lineRule="atLeast"/>
        <w:rPr>
          <w:rFonts w:eastAsia="Times New Roman" w:cstheme="minorHAnsi"/>
          <w:color w:val="444444"/>
        </w:rPr>
      </w:pPr>
      <w:r w:rsidRPr="00D66EEA">
        <w:rPr>
          <w:rFonts w:eastAsia="Times New Roman" w:cstheme="minorHAnsi"/>
          <w:color w:val="444444"/>
        </w:rPr>
        <w:t>We are intentional about getting the right people involved and we move towards effective action.</w:t>
      </w:r>
    </w:p>
    <w:p w14:paraId="3526D9AE" w14:textId="2291CFDC" w:rsidR="008E44E2" w:rsidRPr="00D66EEA" w:rsidRDefault="008E44E2" w:rsidP="008E44E2">
      <w:pPr>
        <w:pStyle w:val="ListParagraph"/>
        <w:numPr>
          <w:ilvl w:val="0"/>
          <w:numId w:val="16"/>
        </w:numPr>
        <w:spacing w:line="300" w:lineRule="atLeast"/>
        <w:rPr>
          <w:rFonts w:eastAsia="Times New Roman" w:cstheme="minorHAnsi"/>
          <w:color w:val="444444"/>
        </w:rPr>
      </w:pPr>
      <w:r w:rsidRPr="00D66EEA">
        <w:rPr>
          <w:rFonts w:eastAsia="Times New Roman" w:cstheme="minorHAnsi"/>
          <w:color w:val="444444"/>
        </w:rPr>
        <w:t>We are exhaustive in our search for solutions.</w:t>
      </w:r>
    </w:p>
    <w:p w14:paraId="485ECCCC" w14:textId="77777777" w:rsidR="008E44E2" w:rsidRPr="00D66EEA" w:rsidRDefault="008E44E2" w:rsidP="008E44E2">
      <w:pPr>
        <w:spacing w:line="300" w:lineRule="atLeast"/>
        <w:rPr>
          <w:rFonts w:eastAsia="Times New Roman" w:cstheme="minorHAnsi"/>
          <w:b/>
          <w:bCs/>
          <w:color w:val="444444"/>
        </w:rPr>
      </w:pPr>
      <w:r w:rsidRPr="00D66EEA">
        <w:rPr>
          <w:rFonts w:eastAsia="Times New Roman" w:cstheme="minorHAnsi"/>
          <w:color w:val="444444"/>
        </w:rPr>
        <w:br/>
      </w:r>
      <w:r w:rsidRPr="00D66EEA">
        <w:rPr>
          <w:rFonts w:eastAsia="Times New Roman" w:cstheme="minorHAnsi"/>
          <w:b/>
          <w:bCs/>
          <w:color w:val="444444"/>
        </w:rPr>
        <w:t>Bring Our Best</w:t>
      </w:r>
    </w:p>
    <w:p w14:paraId="12973B02" w14:textId="77777777" w:rsidR="008E44E2" w:rsidRPr="00D66EEA" w:rsidRDefault="008E44E2" w:rsidP="008E44E2">
      <w:pPr>
        <w:pStyle w:val="ListParagraph"/>
        <w:numPr>
          <w:ilvl w:val="0"/>
          <w:numId w:val="17"/>
        </w:numPr>
        <w:spacing w:line="300" w:lineRule="atLeast"/>
        <w:rPr>
          <w:rFonts w:eastAsia="Times New Roman" w:cstheme="minorHAnsi"/>
          <w:color w:val="444444"/>
        </w:rPr>
      </w:pPr>
      <w:r w:rsidRPr="00D66EEA">
        <w:rPr>
          <w:rFonts w:eastAsia="Times New Roman" w:cstheme="minorHAnsi"/>
          <w:color w:val="444444"/>
        </w:rPr>
        <w:t>We practice self-care, self-awareness, and safety.</w:t>
      </w:r>
    </w:p>
    <w:p w14:paraId="7A8BCC45" w14:textId="77777777" w:rsidR="008E44E2" w:rsidRPr="00D66EEA" w:rsidRDefault="008E44E2" w:rsidP="008E44E2">
      <w:pPr>
        <w:pStyle w:val="ListParagraph"/>
        <w:numPr>
          <w:ilvl w:val="0"/>
          <w:numId w:val="17"/>
        </w:numPr>
        <w:spacing w:line="300" w:lineRule="atLeast"/>
        <w:rPr>
          <w:rFonts w:eastAsia="Times New Roman" w:cstheme="minorHAnsi"/>
          <w:color w:val="444444"/>
        </w:rPr>
      </w:pPr>
      <w:r w:rsidRPr="00D66EEA">
        <w:rPr>
          <w:rFonts w:eastAsia="Times New Roman" w:cstheme="minorHAnsi"/>
          <w:color w:val="444444"/>
        </w:rPr>
        <w:t>We recognize what we need to let go of to move forward.</w:t>
      </w:r>
    </w:p>
    <w:p w14:paraId="7C536819" w14:textId="24054DF1" w:rsidR="008E44E2" w:rsidRPr="00D66EEA" w:rsidRDefault="008E44E2" w:rsidP="008E44E2">
      <w:pPr>
        <w:pStyle w:val="ListParagraph"/>
        <w:numPr>
          <w:ilvl w:val="0"/>
          <w:numId w:val="17"/>
        </w:numPr>
        <w:spacing w:line="300" w:lineRule="atLeast"/>
        <w:rPr>
          <w:rFonts w:eastAsia="Times New Roman" w:cstheme="minorHAnsi"/>
          <w:color w:val="444444"/>
        </w:rPr>
      </w:pPr>
      <w:r w:rsidRPr="00D66EEA">
        <w:rPr>
          <w:rFonts w:eastAsia="Times New Roman" w:cstheme="minorHAnsi"/>
          <w:color w:val="444444"/>
        </w:rPr>
        <w:t>We exercise diligence and grit.</w:t>
      </w:r>
    </w:p>
    <w:p w14:paraId="77B32DFD" w14:textId="77777777" w:rsidR="008E44E2" w:rsidRPr="00D66EEA" w:rsidRDefault="008E44E2" w:rsidP="008E44E2">
      <w:pPr>
        <w:spacing w:line="300" w:lineRule="atLeast"/>
        <w:rPr>
          <w:rFonts w:eastAsia="Times New Roman" w:cstheme="minorHAnsi"/>
          <w:b/>
          <w:bCs/>
          <w:color w:val="444444"/>
        </w:rPr>
      </w:pPr>
      <w:r w:rsidRPr="00D66EEA">
        <w:rPr>
          <w:rFonts w:eastAsia="Times New Roman" w:cstheme="minorHAnsi"/>
          <w:color w:val="444444"/>
        </w:rPr>
        <w:br/>
      </w:r>
      <w:r w:rsidRPr="00D66EEA">
        <w:rPr>
          <w:rFonts w:eastAsia="Times New Roman" w:cstheme="minorHAnsi"/>
          <w:b/>
          <w:bCs/>
          <w:color w:val="444444"/>
        </w:rPr>
        <w:t>Value Others</w:t>
      </w:r>
    </w:p>
    <w:p w14:paraId="1450B91A" w14:textId="77777777" w:rsidR="008E44E2" w:rsidRPr="00D66EEA" w:rsidRDefault="008E44E2" w:rsidP="008E44E2">
      <w:pPr>
        <w:pStyle w:val="ListParagraph"/>
        <w:numPr>
          <w:ilvl w:val="0"/>
          <w:numId w:val="18"/>
        </w:numPr>
        <w:spacing w:line="300" w:lineRule="atLeast"/>
        <w:rPr>
          <w:rFonts w:eastAsia="Times New Roman" w:cstheme="minorHAnsi"/>
          <w:color w:val="444444"/>
        </w:rPr>
      </w:pPr>
      <w:r w:rsidRPr="00D66EEA">
        <w:rPr>
          <w:rFonts w:eastAsia="Times New Roman" w:cstheme="minorHAnsi"/>
          <w:color w:val="444444"/>
        </w:rPr>
        <w:t xml:space="preserve">We honor the profound worth of each </w:t>
      </w:r>
      <w:proofErr w:type="gramStart"/>
      <w:r w:rsidRPr="00D66EEA">
        <w:rPr>
          <w:rFonts w:eastAsia="Times New Roman" w:cstheme="minorHAnsi"/>
          <w:color w:val="444444"/>
        </w:rPr>
        <w:t>life</w:t>
      </w:r>
      <w:proofErr w:type="gramEnd"/>
      <w:r w:rsidRPr="00D66EEA">
        <w:rPr>
          <w:rFonts w:eastAsia="Times New Roman" w:cstheme="minorHAnsi"/>
          <w:color w:val="444444"/>
        </w:rPr>
        <w:t xml:space="preserve"> and our work reflects it.</w:t>
      </w:r>
    </w:p>
    <w:p w14:paraId="7C30B162" w14:textId="77777777" w:rsidR="008E44E2" w:rsidRPr="00D66EEA" w:rsidRDefault="008E44E2" w:rsidP="008E44E2">
      <w:pPr>
        <w:pStyle w:val="ListParagraph"/>
        <w:numPr>
          <w:ilvl w:val="0"/>
          <w:numId w:val="18"/>
        </w:numPr>
        <w:spacing w:line="300" w:lineRule="atLeast"/>
        <w:rPr>
          <w:rFonts w:eastAsia="Times New Roman" w:cstheme="minorHAnsi"/>
          <w:color w:val="444444"/>
        </w:rPr>
      </w:pPr>
      <w:r w:rsidRPr="00D66EEA">
        <w:rPr>
          <w:rFonts w:eastAsia="Times New Roman" w:cstheme="minorHAnsi"/>
          <w:color w:val="444444"/>
        </w:rPr>
        <w:t>We meet people where they are and approach others with genuine curiosity.</w:t>
      </w:r>
    </w:p>
    <w:p w14:paraId="380C08C0" w14:textId="1F39C5A5" w:rsidR="00454E9C" w:rsidRPr="00812EFD" w:rsidRDefault="008E44E2" w:rsidP="00454E9C">
      <w:pPr>
        <w:pStyle w:val="ListParagraph"/>
        <w:numPr>
          <w:ilvl w:val="0"/>
          <w:numId w:val="18"/>
        </w:numPr>
        <w:spacing w:line="300" w:lineRule="atLeast"/>
        <w:rPr>
          <w:rFonts w:eastAsia="Times New Roman" w:cstheme="minorHAnsi"/>
          <w:color w:val="444444"/>
        </w:rPr>
      </w:pPr>
      <w:r w:rsidRPr="00D66EEA">
        <w:rPr>
          <w:rFonts w:eastAsia="Times New Roman" w:cstheme="minorHAnsi"/>
          <w:color w:val="444444"/>
        </w:rPr>
        <w:t>We know we can’t do it alone.  We are stronger and smarter together.</w:t>
      </w:r>
    </w:p>
    <w:p w14:paraId="30839BD3" w14:textId="77777777" w:rsidR="00454E9C" w:rsidRPr="00D66EEA" w:rsidRDefault="00454E9C" w:rsidP="008E44E2">
      <w:pPr>
        <w:spacing w:line="300" w:lineRule="atLeast"/>
        <w:rPr>
          <w:rFonts w:eastAsia="Times New Roman" w:cstheme="minorHAnsi"/>
          <w:color w:val="444444"/>
        </w:rPr>
      </w:pPr>
    </w:p>
    <w:p w14:paraId="6750AFDA" w14:textId="372F685B" w:rsidR="00454E9C" w:rsidRPr="00D66EEA" w:rsidRDefault="00454E9C" w:rsidP="00454E9C">
      <w:pPr>
        <w:pStyle w:val="ListParagraph"/>
        <w:jc w:val="both"/>
        <w:rPr>
          <w:rFonts w:ascii="Arial" w:hAnsi="Arial" w:cs="Arial"/>
          <w:color w:val="000000"/>
        </w:rPr>
      </w:pPr>
      <w:r w:rsidRPr="00D66EEA">
        <w:rPr>
          <w:rFonts w:ascii="Arial" w:hAnsi="Arial" w:cs="Arial"/>
          <w:color w:val="000000"/>
        </w:rPr>
        <w:t>For the safety and well-being of our team members and clients / guests, Roof Above requires, with few exceptions, that all new hires be fully vaccinated against COVID-19 prior to start. For more information about our expectations and potential reasonable accommodations that may be available for disabilities or religion, contact accommodations@roofabove.org</w:t>
      </w:r>
    </w:p>
    <w:p w14:paraId="34554C6D" w14:textId="43FDB0CA" w:rsidR="008E44E2" w:rsidRPr="008E44E2" w:rsidRDefault="008E44E2" w:rsidP="008E44E2">
      <w:pPr>
        <w:spacing w:line="300" w:lineRule="atLeast"/>
        <w:rPr>
          <w:rFonts w:eastAsia="Times New Roman" w:cstheme="minorHAnsi"/>
          <w:color w:val="444444"/>
        </w:rPr>
      </w:pPr>
      <w:r w:rsidRPr="00D66EEA">
        <w:rPr>
          <w:rFonts w:eastAsia="Times New Roman" w:cstheme="minorHAnsi"/>
          <w:color w:val="444444"/>
        </w:rPr>
        <w:lastRenderedPageBreak/>
        <w:br/>
      </w:r>
      <w:r w:rsidRPr="00D66EEA">
        <w:rPr>
          <w:rFonts w:cstheme="minorHAnsi"/>
          <w:i/>
          <w:iCs/>
          <w:color w:val="444444"/>
        </w:rPr>
        <w:t>Roof Above is an equal opportunity employer. We celebrate diversity and are committed to creating an inclusive environment for all employees</w:t>
      </w:r>
    </w:p>
    <w:p w14:paraId="51028AC6" w14:textId="4D5188DA" w:rsidR="008E44E2" w:rsidRDefault="008E44E2" w:rsidP="00845521">
      <w:pPr>
        <w:rPr>
          <w:color w:val="00B0F0"/>
        </w:rPr>
      </w:pPr>
    </w:p>
    <w:p w14:paraId="2522D050" w14:textId="74815E23" w:rsidR="00C802E3" w:rsidRPr="008E44E2" w:rsidRDefault="00C802E3" w:rsidP="00845521">
      <w:pPr>
        <w:rPr>
          <w:color w:val="00B0F0"/>
        </w:rPr>
      </w:pPr>
    </w:p>
    <w:sectPr w:rsidR="00C802E3" w:rsidRPr="008E44E2" w:rsidSect="00243F31">
      <w:headerReference w:type="default" r:id="rId11"/>
      <w:headerReference w:type="first" r:id="rId12"/>
      <w:footerReference w:type="first" r:id="rId13"/>
      <w:pgSz w:w="12240" w:h="15840"/>
      <w:pgMar w:top="2880" w:right="1080" w:bottom="180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0AD21" w14:textId="77777777" w:rsidR="008F1347" w:rsidRDefault="008F1347" w:rsidP="00AF171C">
      <w:r>
        <w:separator/>
      </w:r>
    </w:p>
  </w:endnote>
  <w:endnote w:type="continuationSeparator" w:id="0">
    <w:p w14:paraId="4D559DC1" w14:textId="77777777" w:rsidR="008F1347" w:rsidRDefault="008F1347" w:rsidP="00AF171C">
      <w:r>
        <w:continuationSeparator/>
      </w:r>
    </w:p>
  </w:endnote>
  <w:endnote w:type="continuationNotice" w:id="1">
    <w:p w14:paraId="3E276805" w14:textId="77777777" w:rsidR="008F1347" w:rsidRDefault="008F13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cherPro">
    <w:altName w:val="Calibri"/>
    <w:charset w:val="00"/>
    <w:family w:val="auto"/>
    <w:pitch w:val="default"/>
  </w:font>
  <w:font w:name="Archer Semibold">
    <w:altName w:val="Calibri"/>
    <w:charset w:val="00"/>
    <w:family w:val="auto"/>
    <w:pitch w:val="default"/>
  </w:font>
  <w:font w:name="ArcherPro Book">
    <w:altName w:val="Calibri"/>
    <w:charset w:val="00"/>
    <w:family w:val="auto"/>
    <w:pitch w:val="variable"/>
    <w:sig w:usb0="A000007F" w:usb1="4000005B" w:usb2="00000000" w:usb3="00000000" w:csb0="0000008B" w:csb1="00000000"/>
  </w:font>
  <w:font w:name="ArcherPro Semibold">
    <w:altName w:val="Calibri"/>
    <w:charset w:val="00"/>
    <w:family w:val="auto"/>
    <w:pitch w:val="variable"/>
    <w:sig w:usb0="A000007F" w:usb1="4000005B" w:usb2="00000000" w:usb3="00000000" w:csb0="0000008B" w:csb1="00000000"/>
  </w:font>
  <w:font w:name="ArcherPro Medium">
    <w:charset w:val="00"/>
    <w:family w:val="auto"/>
    <w:pitch w:val="variable"/>
    <w:sig w:usb0="A000007F" w:usb1="4000005B" w:usb2="00000000" w:usb3="00000000" w:csb0="0000008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E0666" w14:textId="77777777" w:rsidR="0065657D" w:rsidRDefault="0065657D">
    <w:pPr>
      <w:pStyle w:val="Footer"/>
    </w:pPr>
    <w:r>
      <w:rPr>
        <w:noProof/>
      </w:rPr>
      <mc:AlternateContent>
        <mc:Choice Requires="wps">
          <w:drawing>
            <wp:anchor distT="0" distB="0" distL="114300" distR="114300" simplePos="0" relativeHeight="251658240" behindDoc="0" locked="0" layoutInCell="1" allowOverlap="1" wp14:anchorId="6F086D00" wp14:editId="314A79F5">
              <wp:simplePos x="0" y="0"/>
              <wp:positionH relativeFrom="column">
                <wp:posOffset>-857922</wp:posOffset>
              </wp:positionH>
              <wp:positionV relativeFrom="paragraph">
                <wp:posOffset>284480</wp:posOffset>
              </wp:positionV>
              <wp:extent cx="8000365" cy="679226"/>
              <wp:effectExtent l="0" t="0" r="635" b="6985"/>
              <wp:wrapNone/>
              <wp:docPr id="2" name="Rectangle 2"/>
              <wp:cNvGraphicFramePr/>
              <a:graphic xmlns:a="http://schemas.openxmlformats.org/drawingml/2006/main">
                <a:graphicData uri="http://schemas.microsoft.com/office/word/2010/wordprocessingShape">
                  <wps:wsp>
                    <wps:cNvSpPr/>
                    <wps:spPr>
                      <a:xfrm>
                        <a:off x="0" y="0"/>
                        <a:ext cx="8000365" cy="679226"/>
                      </a:xfrm>
                      <a:prstGeom prst="rect">
                        <a:avLst/>
                      </a:prstGeom>
                      <a:solidFill>
                        <a:srgbClr val="00B2D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275637" id="Rectangle 2" o:spid="_x0000_s1026" style="position:absolute;margin-left:-67.55pt;margin-top:22.4pt;width:629.95pt;height: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" fillcolor="#00b2dc" stroked="f" strokeweight="1pt"/>
          </w:pict>
        </mc:Fallback>
      </mc:AlternateContent>
    </w:r>
    <w:r>
      <w:rPr>
        <w:noProof/>
      </w:rPr>
      <w:drawing>
        <wp:anchor distT="0" distB="0" distL="114300" distR="114300" simplePos="0" relativeHeight="251658243" behindDoc="0" locked="0" layoutInCell="1" allowOverlap="1" wp14:anchorId="113587A5" wp14:editId="4DA17E09">
          <wp:simplePos x="0" y="0"/>
          <wp:positionH relativeFrom="column">
            <wp:posOffset>-748665</wp:posOffset>
          </wp:positionH>
          <wp:positionV relativeFrom="paragraph">
            <wp:posOffset>-1024890</wp:posOffset>
          </wp:positionV>
          <wp:extent cx="7853045" cy="1538605"/>
          <wp:effectExtent l="0" t="0" r="0" b="1079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_letterehad_FINAL.jpg"/>
                  <pic:cNvPicPr/>
                </pic:nvPicPr>
                <pic:blipFill rotWithShape="1">
                  <a:blip r:embed="rId1" cstate="print">
                    <a:extLst>
                      <a:ext uri="{28A0092B-C50C-407E-A947-70E740481C1C}">
                        <a14:useLocalDpi xmlns:a14="http://schemas.microsoft.com/office/drawing/2010/main" val="0"/>
                      </a:ext>
                    </a:extLst>
                  </a:blip>
                  <a:srcRect t="84856"/>
                  <a:stretch/>
                </pic:blipFill>
                <pic:spPr bwMode="auto">
                  <a:xfrm>
                    <a:off x="0" y="0"/>
                    <a:ext cx="7853045" cy="15386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C22FF" w14:textId="77777777" w:rsidR="008F1347" w:rsidRDefault="008F1347" w:rsidP="00AF171C">
      <w:r>
        <w:separator/>
      </w:r>
    </w:p>
  </w:footnote>
  <w:footnote w:type="continuationSeparator" w:id="0">
    <w:p w14:paraId="60E8366E" w14:textId="77777777" w:rsidR="008F1347" w:rsidRDefault="008F1347" w:rsidP="00AF171C">
      <w:r>
        <w:continuationSeparator/>
      </w:r>
    </w:p>
  </w:footnote>
  <w:footnote w:type="continuationNotice" w:id="1">
    <w:p w14:paraId="21C3F893" w14:textId="77777777" w:rsidR="008F1347" w:rsidRDefault="008F13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5348E" w14:textId="77777777" w:rsidR="0065657D" w:rsidRDefault="0065657D">
    <w:pPr>
      <w:pStyle w:val="Header"/>
    </w:pPr>
    <w:r>
      <w:rPr>
        <w:noProof/>
      </w:rPr>
      <w:drawing>
        <wp:anchor distT="0" distB="0" distL="114300" distR="114300" simplePos="0" relativeHeight="251658242" behindDoc="0" locked="0" layoutInCell="1" allowOverlap="1" wp14:anchorId="6284FA23" wp14:editId="76E2A875">
          <wp:simplePos x="0" y="0"/>
          <wp:positionH relativeFrom="page">
            <wp:align>left</wp:align>
          </wp:positionH>
          <wp:positionV relativeFrom="paragraph">
            <wp:posOffset>-85725</wp:posOffset>
          </wp:positionV>
          <wp:extent cx="7892457" cy="102133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_letterehad_seco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92457" cy="1021334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FA046" w14:textId="77777777" w:rsidR="0065657D" w:rsidRDefault="0065657D">
    <w:pPr>
      <w:pStyle w:val="Header"/>
    </w:pPr>
    <w:r>
      <w:rPr>
        <w:noProof/>
      </w:rPr>
      <w:drawing>
        <wp:anchor distT="0" distB="0" distL="114300" distR="114300" simplePos="0" relativeHeight="251658241" behindDoc="0" locked="0" layoutInCell="1" allowOverlap="1" wp14:anchorId="309A9497" wp14:editId="354339AD">
          <wp:simplePos x="0" y="0"/>
          <wp:positionH relativeFrom="column">
            <wp:posOffset>-749300</wp:posOffset>
          </wp:positionH>
          <wp:positionV relativeFrom="paragraph">
            <wp:posOffset>-558799</wp:posOffset>
          </wp:positionV>
          <wp:extent cx="7853045" cy="1562100"/>
          <wp:effectExtent l="0" t="0" r="0"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_letterehad_FINAL.jpg"/>
                  <pic:cNvPicPr/>
                </pic:nvPicPr>
                <pic:blipFill rotWithShape="1">
                  <a:blip r:embed="rId1" cstate="print">
                    <a:extLst>
                      <a:ext uri="{28A0092B-C50C-407E-A947-70E740481C1C}">
                        <a14:useLocalDpi xmlns:a14="http://schemas.microsoft.com/office/drawing/2010/main" val="0"/>
                      </a:ext>
                    </a:extLst>
                  </a:blip>
                  <a:srcRect b="84629"/>
                  <a:stretch/>
                </pic:blipFill>
                <pic:spPr bwMode="auto">
                  <a:xfrm>
                    <a:off x="0" y="0"/>
                    <a:ext cx="7881371" cy="1567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54DC"/>
    <w:multiLevelType w:val="hybridMultilevel"/>
    <w:tmpl w:val="6666B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D3C37"/>
    <w:multiLevelType w:val="hybridMultilevel"/>
    <w:tmpl w:val="AEE29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D0E0362"/>
    <w:multiLevelType w:val="hybridMultilevel"/>
    <w:tmpl w:val="D20A7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2E429E"/>
    <w:multiLevelType w:val="hybridMultilevel"/>
    <w:tmpl w:val="6C4E8B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CC016F9"/>
    <w:multiLevelType w:val="multilevel"/>
    <w:tmpl w:val="1AE87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250DC9"/>
    <w:multiLevelType w:val="hybridMultilevel"/>
    <w:tmpl w:val="0AD4B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4726645"/>
    <w:multiLevelType w:val="multilevel"/>
    <w:tmpl w:val="70A25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1C4B40"/>
    <w:multiLevelType w:val="hybridMultilevel"/>
    <w:tmpl w:val="6D6C5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D576BBC"/>
    <w:multiLevelType w:val="hybridMultilevel"/>
    <w:tmpl w:val="B6C651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43D048C6"/>
    <w:multiLevelType w:val="multilevel"/>
    <w:tmpl w:val="378C5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FF0828"/>
    <w:multiLevelType w:val="hybridMultilevel"/>
    <w:tmpl w:val="21448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176391"/>
    <w:multiLevelType w:val="hybridMultilevel"/>
    <w:tmpl w:val="E132E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4C71A1"/>
    <w:multiLevelType w:val="multilevel"/>
    <w:tmpl w:val="FEFCB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BDD303E"/>
    <w:multiLevelType w:val="hybridMultilevel"/>
    <w:tmpl w:val="7F56ADEC"/>
    <w:lvl w:ilvl="0" w:tplc="87AC6950">
      <w:start w:val="1"/>
      <w:numFmt w:val="decimal"/>
      <w:pStyle w:val="123"/>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A9B29BE"/>
    <w:multiLevelType w:val="hybridMultilevel"/>
    <w:tmpl w:val="49326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D96FE1"/>
    <w:multiLevelType w:val="hybridMultilevel"/>
    <w:tmpl w:val="DD5A4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270C36"/>
    <w:multiLevelType w:val="hybridMultilevel"/>
    <w:tmpl w:val="56E63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E166D2"/>
    <w:multiLevelType w:val="multilevel"/>
    <w:tmpl w:val="BE962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5F321B"/>
    <w:multiLevelType w:val="hybridMultilevel"/>
    <w:tmpl w:val="E4F8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1110D4"/>
    <w:multiLevelType w:val="hybridMultilevel"/>
    <w:tmpl w:val="A3F6A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EA11F1"/>
    <w:multiLevelType w:val="hybridMultilevel"/>
    <w:tmpl w:val="DB2E3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7766065">
    <w:abstractNumId w:val="1"/>
  </w:num>
  <w:num w:numId="2" w16cid:durableId="292947966">
    <w:abstractNumId w:val="2"/>
  </w:num>
  <w:num w:numId="3" w16cid:durableId="197864314">
    <w:abstractNumId w:val="10"/>
  </w:num>
  <w:num w:numId="4" w16cid:durableId="1349528411">
    <w:abstractNumId w:val="7"/>
  </w:num>
  <w:num w:numId="5" w16cid:durableId="68157722">
    <w:abstractNumId w:val="18"/>
  </w:num>
  <w:num w:numId="6" w16cid:durableId="1506554884">
    <w:abstractNumId w:val="14"/>
  </w:num>
  <w:num w:numId="7" w16cid:durableId="1651983591">
    <w:abstractNumId w:val="5"/>
  </w:num>
  <w:num w:numId="8" w16cid:durableId="3332695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93996918">
    <w:abstractNumId w:val="13"/>
  </w:num>
  <w:num w:numId="10" w16cid:durableId="12055640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73096288">
    <w:abstractNumId w:val="4"/>
  </w:num>
  <w:num w:numId="12" w16cid:durableId="1577088520">
    <w:abstractNumId w:val="17"/>
  </w:num>
  <w:num w:numId="13" w16cid:durableId="1406606535">
    <w:abstractNumId w:val="6"/>
  </w:num>
  <w:num w:numId="14" w16cid:durableId="1194418808">
    <w:abstractNumId w:val="9"/>
  </w:num>
  <w:num w:numId="15" w16cid:durableId="1873690967">
    <w:abstractNumId w:val="3"/>
  </w:num>
  <w:num w:numId="16" w16cid:durableId="569268865">
    <w:abstractNumId w:val="0"/>
  </w:num>
  <w:num w:numId="17" w16cid:durableId="1244536105">
    <w:abstractNumId w:val="16"/>
  </w:num>
  <w:num w:numId="18" w16cid:durableId="568005427">
    <w:abstractNumId w:val="19"/>
  </w:num>
  <w:num w:numId="19" w16cid:durableId="121922863">
    <w:abstractNumId w:val="12"/>
  </w:num>
  <w:num w:numId="20" w16cid:durableId="1225145591">
    <w:abstractNumId w:val="20"/>
  </w:num>
  <w:num w:numId="21" w16cid:durableId="1999379641">
    <w:abstractNumId w:val="8"/>
  </w:num>
  <w:num w:numId="22" w16cid:durableId="1560164957">
    <w:abstractNumId w:val="11"/>
  </w:num>
  <w:num w:numId="23" w16cid:durableId="96615796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BD9"/>
    <w:rsid w:val="00010143"/>
    <w:rsid w:val="00012B83"/>
    <w:rsid w:val="00036956"/>
    <w:rsid w:val="00060F95"/>
    <w:rsid w:val="0008536D"/>
    <w:rsid w:val="00090A6D"/>
    <w:rsid w:val="000A7B28"/>
    <w:rsid w:val="000E636F"/>
    <w:rsid w:val="001022FE"/>
    <w:rsid w:val="00103DB1"/>
    <w:rsid w:val="0010777C"/>
    <w:rsid w:val="0013357E"/>
    <w:rsid w:val="001726F5"/>
    <w:rsid w:val="00184804"/>
    <w:rsid w:val="001A4B79"/>
    <w:rsid w:val="001B11E9"/>
    <w:rsid w:val="001C3C7A"/>
    <w:rsid w:val="001D19DE"/>
    <w:rsid w:val="001D675C"/>
    <w:rsid w:val="001F132D"/>
    <w:rsid w:val="00213B3F"/>
    <w:rsid w:val="00234BFA"/>
    <w:rsid w:val="00243F31"/>
    <w:rsid w:val="00261D78"/>
    <w:rsid w:val="00264970"/>
    <w:rsid w:val="00270EE4"/>
    <w:rsid w:val="00276BDF"/>
    <w:rsid w:val="002C7A08"/>
    <w:rsid w:val="002E5917"/>
    <w:rsid w:val="002E654B"/>
    <w:rsid w:val="002E6F31"/>
    <w:rsid w:val="0030490E"/>
    <w:rsid w:val="00306210"/>
    <w:rsid w:val="003136B1"/>
    <w:rsid w:val="0031652B"/>
    <w:rsid w:val="0034565A"/>
    <w:rsid w:val="00351185"/>
    <w:rsid w:val="00354C86"/>
    <w:rsid w:val="00370BA8"/>
    <w:rsid w:val="00370CF8"/>
    <w:rsid w:val="00394FBA"/>
    <w:rsid w:val="003A132A"/>
    <w:rsid w:val="003C0EC5"/>
    <w:rsid w:val="003D5AB1"/>
    <w:rsid w:val="003D6826"/>
    <w:rsid w:val="003E338F"/>
    <w:rsid w:val="003E6355"/>
    <w:rsid w:val="003E7F59"/>
    <w:rsid w:val="00415C33"/>
    <w:rsid w:val="0042220C"/>
    <w:rsid w:val="00426211"/>
    <w:rsid w:val="00454E9C"/>
    <w:rsid w:val="00462BAF"/>
    <w:rsid w:val="004856A2"/>
    <w:rsid w:val="004B6775"/>
    <w:rsid w:val="00500E89"/>
    <w:rsid w:val="00543B3A"/>
    <w:rsid w:val="00550D98"/>
    <w:rsid w:val="00552CFB"/>
    <w:rsid w:val="00582042"/>
    <w:rsid w:val="005B1B03"/>
    <w:rsid w:val="005B34CD"/>
    <w:rsid w:val="005C1C62"/>
    <w:rsid w:val="005C2FEF"/>
    <w:rsid w:val="005D193C"/>
    <w:rsid w:val="005E35EB"/>
    <w:rsid w:val="00600139"/>
    <w:rsid w:val="00602277"/>
    <w:rsid w:val="006403C7"/>
    <w:rsid w:val="00647A97"/>
    <w:rsid w:val="0065657D"/>
    <w:rsid w:val="006605A1"/>
    <w:rsid w:val="00665DC0"/>
    <w:rsid w:val="00672FD9"/>
    <w:rsid w:val="00674A7F"/>
    <w:rsid w:val="00693B37"/>
    <w:rsid w:val="006E164D"/>
    <w:rsid w:val="00705E22"/>
    <w:rsid w:val="00707FB4"/>
    <w:rsid w:val="00732827"/>
    <w:rsid w:val="00741F0B"/>
    <w:rsid w:val="007568CF"/>
    <w:rsid w:val="007629CF"/>
    <w:rsid w:val="007A055F"/>
    <w:rsid w:val="007C6DB5"/>
    <w:rsid w:val="007D2750"/>
    <w:rsid w:val="007D7761"/>
    <w:rsid w:val="00805A77"/>
    <w:rsid w:val="00812697"/>
    <w:rsid w:val="00812EFD"/>
    <w:rsid w:val="008218A7"/>
    <w:rsid w:val="00822BA4"/>
    <w:rsid w:val="00824038"/>
    <w:rsid w:val="00845521"/>
    <w:rsid w:val="008678F4"/>
    <w:rsid w:val="00881BA5"/>
    <w:rsid w:val="00885195"/>
    <w:rsid w:val="00894CB1"/>
    <w:rsid w:val="008A4937"/>
    <w:rsid w:val="008A7B11"/>
    <w:rsid w:val="008B3D4F"/>
    <w:rsid w:val="008B5D60"/>
    <w:rsid w:val="008C1C88"/>
    <w:rsid w:val="008E44E2"/>
    <w:rsid w:val="008E486D"/>
    <w:rsid w:val="008F1347"/>
    <w:rsid w:val="00900605"/>
    <w:rsid w:val="00917E4A"/>
    <w:rsid w:val="00932002"/>
    <w:rsid w:val="00933865"/>
    <w:rsid w:val="00943555"/>
    <w:rsid w:val="00971003"/>
    <w:rsid w:val="009934D7"/>
    <w:rsid w:val="009C184A"/>
    <w:rsid w:val="009F25FF"/>
    <w:rsid w:val="009F4DCB"/>
    <w:rsid w:val="00A00B03"/>
    <w:rsid w:val="00A07480"/>
    <w:rsid w:val="00A101F9"/>
    <w:rsid w:val="00A14520"/>
    <w:rsid w:val="00A33021"/>
    <w:rsid w:val="00A431F7"/>
    <w:rsid w:val="00A51AAF"/>
    <w:rsid w:val="00A61E49"/>
    <w:rsid w:val="00A65AB9"/>
    <w:rsid w:val="00A66C58"/>
    <w:rsid w:val="00A746EF"/>
    <w:rsid w:val="00A80A83"/>
    <w:rsid w:val="00A94A2F"/>
    <w:rsid w:val="00A97617"/>
    <w:rsid w:val="00AB18C9"/>
    <w:rsid w:val="00AC6143"/>
    <w:rsid w:val="00AF171C"/>
    <w:rsid w:val="00AF7975"/>
    <w:rsid w:val="00B0111E"/>
    <w:rsid w:val="00B03443"/>
    <w:rsid w:val="00B323F9"/>
    <w:rsid w:val="00B46349"/>
    <w:rsid w:val="00B72100"/>
    <w:rsid w:val="00B84CB8"/>
    <w:rsid w:val="00BC4A0B"/>
    <w:rsid w:val="00BD3C79"/>
    <w:rsid w:val="00BE1C54"/>
    <w:rsid w:val="00BE2EBE"/>
    <w:rsid w:val="00BE41FF"/>
    <w:rsid w:val="00C52F03"/>
    <w:rsid w:val="00C53D73"/>
    <w:rsid w:val="00C56DD3"/>
    <w:rsid w:val="00C60BD9"/>
    <w:rsid w:val="00C649C5"/>
    <w:rsid w:val="00C65354"/>
    <w:rsid w:val="00C736D2"/>
    <w:rsid w:val="00C802E3"/>
    <w:rsid w:val="00C818F1"/>
    <w:rsid w:val="00C93A71"/>
    <w:rsid w:val="00CB5F4E"/>
    <w:rsid w:val="00CD3B6A"/>
    <w:rsid w:val="00CE5467"/>
    <w:rsid w:val="00D066B2"/>
    <w:rsid w:val="00D10723"/>
    <w:rsid w:val="00D402C0"/>
    <w:rsid w:val="00D44569"/>
    <w:rsid w:val="00D643F0"/>
    <w:rsid w:val="00D66EEA"/>
    <w:rsid w:val="00DA3C19"/>
    <w:rsid w:val="00DC6F8B"/>
    <w:rsid w:val="00E20A0B"/>
    <w:rsid w:val="00E303A4"/>
    <w:rsid w:val="00E376A6"/>
    <w:rsid w:val="00E44834"/>
    <w:rsid w:val="00E477BB"/>
    <w:rsid w:val="00E524DA"/>
    <w:rsid w:val="00E60EB3"/>
    <w:rsid w:val="00E63831"/>
    <w:rsid w:val="00E64551"/>
    <w:rsid w:val="00E66FCF"/>
    <w:rsid w:val="00E747E2"/>
    <w:rsid w:val="00E75EA1"/>
    <w:rsid w:val="00E77516"/>
    <w:rsid w:val="00E8367C"/>
    <w:rsid w:val="00E84089"/>
    <w:rsid w:val="00E9515E"/>
    <w:rsid w:val="00EC3D71"/>
    <w:rsid w:val="00EF0A06"/>
    <w:rsid w:val="00EF3C77"/>
    <w:rsid w:val="00F01B6F"/>
    <w:rsid w:val="00F043CA"/>
    <w:rsid w:val="00F37E86"/>
    <w:rsid w:val="00F50143"/>
    <w:rsid w:val="00F5274D"/>
    <w:rsid w:val="00F60100"/>
    <w:rsid w:val="00F67881"/>
    <w:rsid w:val="00F83A94"/>
    <w:rsid w:val="00F91D58"/>
    <w:rsid w:val="00FB1302"/>
    <w:rsid w:val="00FB4A1B"/>
    <w:rsid w:val="00FC0CE8"/>
    <w:rsid w:val="00FC1893"/>
    <w:rsid w:val="00FE530C"/>
    <w:rsid w:val="00FF0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F91DB0"/>
  <w15:chartTrackingRefBased/>
  <w15:docId w15:val="{8BECA894-913F-4429-BEC3-32AEE79CB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1FF"/>
  </w:style>
  <w:style w:type="paragraph" w:styleId="Heading1">
    <w:name w:val="heading 1"/>
    <w:basedOn w:val="Normal"/>
    <w:next w:val="Normal"/>
    <w:link w:val="Heading1Char"/>
    <w:uiPriority w:val="9"/>
    <w:qFormat/>
    <w:rsid w:val="00234BFA"/>
    <w:pPr>
      <w:keepNext/>
      <w:keepLines/>
      <w:spacing w:before="240"/>
      <w:outlineLvl w:val="0"/>
    </w:pPr>
    <w:rPr>
      <w:rFonts w:ascii="ArcherPro" w:eastAsiaTheme="majorEastAsia" w:hAnsi="ArcherPro" w:cstheme="majorBidi"/>
      <w:b/>
      <w:bCs/>
      <w:color w:val="000000" w:themeColor="text1"/>
      <w:sz w:val="32"/>
      <w:szCs w:val="32"/>
    </w:rPr>
  </w:style>
  <w:style w:type="paragraph" w:styleId="Heading2">
    <w:name w:val="heading 2"/>
    <w:basedOn w:val="Normal"/>
    <w:next w:val="Normal"/>
    <w:link w:val="Heading2Char"/>
    <w:uiPriority w:val="9"/>
    <w:semiHidden/>
    <w:unhideWhenUsed/>
    <w:qFormat/>
    <w:rsid w:val="00234BFA"/>
    <w:pPr>
      <w:keepNext/>
      <w:keepLines/>
      <w:spacing w:before="40"/>
      <w:outlineLvl w:val="1"/>
    </w:pPr>
    <w:rPr>
      <w:rFonts w:ascii="Archer Semibold" w:eastAsiaTheme="majorEastAsia" w:hAnsi="Archer Semibold" w:cstheme="majorBidi"/>
      <w:b/>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71C"/>
    <w:pPr>
      <w:tabs>
        <w:tab w:val="center" w:pos="4680"/>
        <w:tab w:val="right" w:pos="9360"/>
      </w:tabs>
    </w:pPr>
  </w:style>
  <w:style w:type="character" w:customStyle="1" w:styleId="HeaderChar">
    <w:name w:val="Header Char"/>
    <w:basedOn w:val="DefaultParagraphFont"/>
    <w:link w:val="Header"/>
    <w:uiPriority w:val="99"/>
    <w:rsid w:val="00AF171C"/>
  </w:style>
  <w:style w:type="paragraph" w:styleId="Footer">
    <w:name w:val="footer"/>
    <w:basedOn w:val="Normal"/>
    <w:link w:val="FooterChar"/>
    <w:uiPriority w:val="99"/>
    <w:unhideWhenUsed/>
    <w:rsid w:val="00AF171C"/>
    <w:pPr>
      <w:tabs>
        <w:tab w:val="center" w:pos="4680"/>
        <w:tab w:val="right" w:pos="9360"/>
      </w:tabs>
    </w:pPr>
  </w:style>
  <w:style w:type="character" w:customStyle="1" w:styleId="FooterChar">
    <w:name w:val="Footer Char"/>
    <w:basedOn w:val="DefaultParagraphFont"/>
    <w:link w:val="Footer"/>
    <w:uiPriority w:val="99"/>
    <w:rsid w:val="00AF171C"/>
  </w:style>
  <w:style w:type="character" w:customStyle="1" w:styleId="Heading1Char">
    <w:name w:val="Heading 1 Char"/>
    <w:basedOn w:val="DefaultParagraphFont"/>
    <w:link w:val="Heading1"/>
    <w:uiPriority w:val="9"/>
    <w:rsid w:val="00234BFA"/>
    <w:rPr>
      <w:rFonts w:ascii="ArcherPro" w:eastAsiaTheme="majorEastAsia" w:hAnsi="ArcherPro" w:cstheme="majorBidi"/>
      <w:b/>
      <w:bCs/>
      <w:color w:val="000000" w:themeColor="text1"/>
      <w:sz w:val="32"/>
      <w:szCs w:val="32"/>
    </w:rPr>
  </w:style>
  <w:style w:type="character" w:customStyle="1" w:styleId="Heading2Char">
    <w:name w:val="Heading 2 Char"/>
    <w:basedOn w:val="DefaultParagraphFont"/>
    <w:link w:val="Heading2"/>
    <w:uiPriority w:val="9"/>
    <w:semiHidden/>
    <w:rsid w:val="00234BFA"/>
    <w:rPr>
      <w:rFonts w:ascii="Archer Semibold" w:eastAsiaTheme="majorEastAsia" w:hAnsi="Archer Semibold" w:cstheme="majorBidi"/>
      <w:b/>
      <w:bCs/>
      <w:color w:val="000000" w:themeColor="text1"/>
      <w:sz w:val="26"/>
      <w:szCs w:val="26"/>
    </w:rPr>
  </w:style>
  <w:style w:type="paragraph" w:styleId="Subtitle">
    <w:name w:val="Subtitle"/>
    <w:basedOn w:val="Normal"/>
    <w:next w:val="Normal"/>
    <w:link w:val="SubtitleChar"/>
    <w:uiPriority w:val="11"/>
    <w:qFormat/>
    <w:rsid w:val="00234BF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34BFA"/>
    <w:rPr>
      <w:rFonts w:ascii="ArcherPro Book" w:eastAsiaTheme="minorEastAsia" w:hAnsi="ArcherPro Book"/>
      <w:color w:val="5A5A5A" w:themeColor="text1" w:themeTint="A5"/>
      <w:spacing w:val="15"/>
      <w:sz w:val="22"/>
      <w:szCs w:val="22"/>
    </w:rPr>
  </w:style>
  <w:style w:type="character" w:styleId="SubtleEmphasis">
    <w:name w:val="Subtle Emphasis"/>
    <w:basedOn w:val="DefaultParagraphFont"/>
    <w:uiPriority w:val="19"/>
    <w:qFormat/>
    <w:rsid w:val="00234BFA"/>
    <w:rPr>
      <w:rFonts w:ascii="ArcherPro Book" w:hAnsi="ArcherPro Book"/>
      <w:b w:val="0"/>
      <w:bCs w:val="0"/>
      <w:i/>
      <w:iCs/>
      <w:color w:val="404040" w:themeColor="text1" w:themeTint="BF"/>
    </w:rPr>
  </w:style>
  <w:style w:type="character" w:styleId="Emphasis">
    <w:name w:val="Emphasis"/>
    <w:basedOn w:val="DefaultParagraphFont"/>
    <w:uiPriority w:val="20"/>
    <w:qFormat/>
    <w:rsid w:val="00234BFA"/>
    <w:rPr>
      <w:rFonts w:ascii="ArcherPro Semibold" w:hAnsi="ArcherPro Semibold"/>
      <w:b/>
      <w:bCs/>
      <w:i/>
      <w:iCs/>
    </w:rPr>
  </w:style>
  <w:style w:type="character" w:styleId="IntenseEmphasis">
    <w:name w:val="Intense Emphasis"/>
    <w:basedOn w:val="DefaultParagraphFont"/>
    <w:uiPriority w:val="21"/>
    <w:qFormat/>
    <w:rsid w:val="00234BFA"/>
    <w:rPr>
      <w:rFonts w:ascii="ArcherPro" w:hAnsi="ArcherPro"/>
      <w:b/>
      <w:bCs/>
      <w:i/>
      <w:iCs/>
      <w:color w:val="000000" w:themeColor="text1"/>
    </w:rPr>
  </w:style>
  <w:style w:type="character" w:styleId="Strong">
    <w:name w:val="Strong"/>
    <w:basedOn w:val="DefaultParagraphFont"/>
    <w:uiPriority w:val="22"/>
    <w:qFormat/>
    <w:rsid w:val="00234BFA"/>
    <w:rPr>
      <w:rFonts w:ascii="ArcherPro" w:hAnsi="ArcherPro"/>
      <w:b/>
      <w:bCs/>
      <w:i w:val="0"/>
      <w:iCs w:val="0"/>
    </w:rPr>
  </w:style>
  <w:style w:type="paragraph" w:styleId="Quote">
    <w:name w:val="Quote"/>
    <w:basedOn w:val="Normal"/>
    <w:next w:val="Normal"/>
    <w:link w:val="QuoteChar"/>
    <w:uiPriority w:val="29"/>
    <w:qFormat/>
    <w:rsid w:val="00234BFA"/>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234BFA"/>
    <w:rPr>
      <w:rFonts w:ascii="ArcherPro Book" w:hAnsi="ArcherPro Book"/>
      <w:i/>
      <w:iCs/>
      <w:color w:val="404040" w:themeColor="text1" w:themeTint="BF"/>
      <w:sz w:val="22"/>
    </w:rPr>
  </w:style>
  <w:style w:type="paragraph" w:styleId="IntenseQuote">
    <w:name w:val="Intense Quote"/>
    <w:basedOn w:val="Normal"/>
    <w:next w:val="Normal"/>
    <w:link w:val="IntenseQuoteChar"/>
    <w:uiPriority w:val="30"/>
    <w:qFormat/>
    <w:rsid w:val="00234BFA"/>
    <w:pPr>
      <w:pBdr>
        <w:top w:val="single" w:sz="4" w:space="10" w:color="5B9BD5" w:themeColor="accent1"/>
        <w:bottom w:val="single" w:sz="4" w:space="10" w:color="5B9BD5" w:themeColor="accent1"/>
      </w:pBdr>
      <w:spacing w:before="360" w:after="360"/>
      <w:ind w:left="864" w:right="864"/>
      <w:jc w:val="center"/>
    </w:pPr>
    <w:rPr>
      <w:rFonts w:ascii="ArcherPro Semibold" w:hAnsi="ArcherPro Semibold"/>
      <w:b/>
      <w:bCs/>
      <w:i/>
      <w:iCs/>
      <w:color w:val="000000" w:themeColor="text1"/>
    </w:rPr>
  </w:style>
  <w:style w:type="character" w:customStyle="1" w:styleId="IntenseQuoteChar">
    <w:name w:val="Intense Quote Char"/>
    <w:basedOn w:val="DefaultParagraphFont"/>
    <w:link w:val="IntenseQuote"/>
    <w:uiPriority w:val="30"/>
    <w:rsid w:val="00234BFA"/>
    <w:rPr>
      <w:rFonts w:ascii="ArcherPro Semibold" w:hAnsi="ArcherPro Semibold"/>
      <w:b/>
      <w:bCs/>
      <w:i/>
      <w:iCs/>
      <w:color w:val="000000" w:themeColor="text1"/>
      <w:sz w:val="22"/>
    </w:rPr>
  </w:style>
  <w:style w:type="character" w:styleId="SubtleReference">
    <w:name w:val="Subtle Reference"/>
    <w:basedOn w:val="DefaultParagraphFont"/>
    <w:uiPriority w:val="31"/>
    <w:qFormat/>
    <w:rsid w:val="00234BFA"/>
    <w:rPr>
      <w:rFonts w:ascii="ArcherPro Book" w:hAnsi="ArcherPro Book"/>
      <w:b w:val="0"/>
      <w:bCs w:val="0"/>
      <w:i w:val="0"/>
      <w:iCs w:val="0"/>
      <w:smallCaps/>
      <w:color w:val="5A5A5A" w:themeColor="text1" w:themeTint="A5"/>
    </w:rPr>
  </w:style>
  <w:style w:type="character" w:styleId="IntenseReference">
    <w:name w:val="Intense Reference"/>
    <w:basedOn w:val="DefaultParagraphFont"/>
    <w:uiPriority w:val="32"/>
    <w:qFormat/>
    <w:rsid w:val="00234BFA"/>
    <w:rPr>
      <w:rFonts w:ascii="ArcherPro Medium" w:hAnsi="ArcherPro Medium"/>
      <w:b w:val="0"/>
      <w:bCs w:val="0"/>
      <w:i w:val="0"/>
      <w:iCs w:val="0"/>
      <w:smallCaps/>
      <w:color w:val="000000" w:themeColor="text1"/>
      <w:spacing w:val="5"/>
    </w:rPr>
  </w:style>
  <w:style w:type="character" w:styleId="BookTitle">
    <w:name w:val="Book Title"/>
    <w:basedOn w:val="DefaultParagraphFont"/>
    <w:uiPriority w:val="33"/>
    <w:qFormat/>
    <w:rsid w:val="00234BFA"/>
    <w:rPr>
      <w:rFonts w:ascii="ArcherPro" w:hAnsi="ArcherPro"/>
      <w:b/>
      <w:bCs/>
      <w:i/>
      <w:iCs/>
      <w:spacing w:val="5"/>
      <w:sz w:val="22"/>
    </w:rPr>
  </w:style>
  <w:style w:type="paragraph" w:styleId="ListParagraph">
    <w:name w:val="List Paragraph"/>
    <w:basedOn w:val="Normal"/>
    <w:uiPriority w:val="34"/>
    <w:qFormat/>
    <w:rsid w:val="00234BFA"/>
    <w:pPr>
      <w:ind w:left="720"/>
      <w:contextualSpacing/>
    </w:pPr>
  </w:style>
  <w:style w:type="paragraph" w:styleId="Revision">
    <w:name w:val="Revision"/>
    <w:hidden/>
    <w:uiPriority w:val="99"/>
    <w:semiHidden/>
    <w:rsid w:val="004856A2"/>
    <w:rPr>
      <w:rFonts w:ascii="ArcherPro Book" w:hAnsi="ArcherPro Book"/>
      <w:sz w:val="22"/>
    </w:rPr>
  </w:style>
  <w:style w:type="paragraph" w:styleId="NormalWeb">
    <w:name w:val="Normal (Web)"/>
    <w:basedOn w:val="Normal"/>
    <w:uiPriority w:val="99"/>
    <w:unhideWhenUsed/>
    <w:rsid w:val="00C60BD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60BD9"/>
    <w:rPr>
      <w:color w:val="0563C1" w:themeColor="hyperlink"/>
      <w:u w:val="single"/>
    </w:rPr>
  </w:style>
  <w:style w:type="character" w:styleId="UnresolvedMention">
    <w:name w:val="Unresolved Mention"/>
    <w:basedOn w:val="DefaultParagraphFont"/>
    <w:uiPriority w:val="99"/>
    <w:rsid w:val="003136B1"/>
    <w:rPr>
      <w:color w:val="605E5C"/>
      <w:shd w:val="clear" w:color="auto" w:fill="E1DFDD"/>
    </w:rPr>
  </w:style>
  <w:style w:type="paragraph" w:styleId="BalloonText">
    <w:name w:val="Balloon Text"/>
    <w:basedOn w:val="Normal"/>
    <w:link w:val="BalloonTextChar"/>
    <w:uiPriority w:val="99"/>
    <w:semiHidden/>
    <w:unhideWhenUsed/>
    <w:rsid w:val="008E48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86D"/>
    <w:rPr>
      <w:rFonts w:ascii="Segoe UI" w:hAnsi="Segoe UI" w:cs="Segoe UI"/>
      <w:sz w:val="18"/>
      <w:szCs w:val="18"/>
    </w:rPr>
  </w:style>
  <w:style w:type="paragraph" w:customStyle="1" w:styleId="Procedure">
    <w:name w:val="Procedure"/>
    <w:basedOn w:val="Normal"/>
    <w:link w:val="ProcedureChar"/>
    <w:qFormat/>
    <w:rsid w:val="00BE41FF"/>
    <w:pPr>
      <w:spacing w:after="160"/>
    </w:pPr>
    <w:rPr>
      <w:rFonts w:eastAsiaTheme="minorEastAsia"/>
      <w:b/>
      <w:color w:val="D07B17"/>
      <w:szCs w:val="28"/>
      <w:lang w:bidi="en-US"/>
    </w:rPr>
  </w:style>
  <w:style w:type="paragraph" w:customStyle="1" w:styleId="123">
    <w:name w:val="1. 2. 3."/>
    <w:basedOn w:val="ListParagraph"/>
    <w:link w:val="123Char"/>
    <w:qFormat/>
    <w:rsid w:val="00BE41FF"/>
    <w:pPr>
      <w:numPr>
        <w:numId w:val="9"/>
      </w:numPr>
      <w:spacing w:after="60"/>
      <w:contextualSpacing w:val="0"/>
    </w:pPr>
    <w:rPr>
      <w:rFonts w:ascii="Times New Roman" w:eastAsiaTheme="minorEastAsia" w:hAnsi="Times New Roman"/>
      <w:szCs w:val="20"/>
      <w:lang w:bidi="en-US"/>
    </w:rPr>
  </w:style>
  <w:style w:type="character" w:customStyle="1" w:styleId="ProcedureChar">
    <w:name w:val="Procedure Char"/>
    <w:basedOn w:val="DefaultParagraphFont"/>
    <w:link w:val="Procedure"/>
    <w:rsid w:val="00BE41FF"/>
    <w:rPr>
      <w:rFonts w:eastAsiaTheme="minorEastAsia"/>
      <w:b/>
      <w:color w:val="D07B17"/>
      <w:szCs w:val="28"/>
      <w:lang w:bidi="en-US"/>
    </w:rPr>
  </w:style>
  <w:style w:type="character" w:customStyle="1" w:styleId="123Char">
    <w:name w:val="1. 2. 3. Char"/>
    <w:basedOn w:val="DefaultParagraphFont"/>
    <w:link w:val="123"/>
    <w:rsid w:val="00BE41FF"/>
    <w:rPr>
      <w:rFonts w:ascii="Times New Roman" w:eastAsiaTheme="minorEastAsia" w:hAnsi="Times New Roman"/>
      <w:sz w:val="22"/>
      <w:szCs w:val="20"/>
      <w:lang w:bidi="en-US"/>
    </w:rPr>
  </w:style>
  <w:style w:type="paragraph" w:customStyle="1" w:styleId="paragraph">
    <w:name w:val="paragraph"/>
    <w:basedOn w:val="Normal"/>
    <w:rsid w:val="00CB5F4E"/>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CB5F4E"/>
  </w:style>
  <w:style w:type="character" w:customStyle="1" w:styleId="normaltextrun">
    <w:name w:val="normaltextrun"/>
    <w:basedOn w:val="DefaultParagraphFont"/>
    <w:rsid w:val="00CB5F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9585">
      <w:bodyDiv w:val="1"/>
      <w:marLeft w:val="0"/>
      <w:marRight w:val="0"/>
      <w:marTop w:val="0"/>
      <w:marBottom w:val="0"/>
      <w:divBdr>
        <w:top w:val="none" w:sz="0" w:space="0" w:color="auto"/>
        <w:left w:val="none" w:sz="0" w:space="0" w:color="auto"/>
        <w:bottom w:val="none" w:sz="0" w:space="0" w:color="auto"/>
        <w:right w:val="none" w:sz="0" w:space="0" w:color="auto"/>
      </w:divBdr>
      <w:divsChild>
        <w:div w:id="289362241">
          <w:marLeft w:val="0"/>
          <w:marRight w:val="0"/>
          <w:marTop w:val="0"/>
          <w:marBottom w:val="0"/>
          <w:divBdr>
            <w:top w:val="none" w:sz="0" w:space="0" w:color="auto"/>
            <w:left w:val="none" w:sz="0" w:space="0" w:color="auto"/>
            <w:bottom w:val="none" w:sz="0" w:space="0" w:color="auto"/>
            <w:right w:val="none" w:sz="0" w:space="0" w:color="auto"/>
          </w:divBdr>
        </w:div>
        <w:div w:id="641613674">
          <w:marLeft w:val="0"/>
          <w:marRight w:val="0"/>
          <w:marTop w:val="0"/>
          <w:marBottom w:val="0"/>
          <w:divBdr>
            <w:top w:val="none" w:sz="0" w:space="0" w:color="auto"/>
            <w:left w:val="none" w:sz="0" w:space="0" w:color="auto"/>
            <w:bottom w:val="none" w:sz="0" w:space="0" w:color="auto"/>
            <w:right w:val="none" w:sz="0" w:space="0" w:color="auto"/>
          </w:divBdr>
        </w:div>
        <w:div w:id="973216410">
          <w:marLeft w:val="0"/>
          <w:marRight w:val="0"/>
          <w:marTop w:val="0"/>
          <w:marBottom w:val="0"/>
          <w:divBdr>
            <w:top w:val="none" w:sz="0" w:space="0" w:color="auto"/>
            <w:left w:val="none" w:sz="0" w:space="0" w:color="auto"/>
            <w:bottom w:val="none" w:sz="0" w:space="0" w:color="auto"/>
            <w:right w:val="none" w:sz="0" w:space="0" w:color="auto"/>
          </w:divBdr>
        </w:div>
        <w:div w:id="1211041843">
          <w:marLeft w:val="0"/>
          <w:marRight w:val="0"/>
          <w:marTop w:val="0"/>
          <w:marBottom w:val="0"/>
          <w:divBdr>
            <w:top w:val="none" w:sz="0" w:space="0" w:color="auto"/>
            <w:left w:val="none" w:sz="0" w:space="0" w:color="auto"/>
            <w:bottom w:val="none" w:sz="0" w:space="0" w:color="auto"/>
            <w:right w:val="none" w:sz="0" w:space="0" w:color="auto"/>
          </w:divBdr>
        </w:div>
      </w:divsChild>
    </w:div>
    <w:div w:id="1081485651">
      <w:bodyDiv w:val="1"/>
      <w:marLeft w:val="0"/>
      <w:marRight w:val="0"/>
      <w:marTop w:val="0"/>
      <w:marBottom w:val="0"/>
      <w:divBdr>
        <w:top w:val="none" w:sz="0" w:space="0" w:color="auto"/>
        <w:left w:val="none" w:sz="0" w:space="0" w:color="auto"/>
        <w:bottom w:val="none" w:sz="0" w:space="0" w:color="auto"/>
        <w:right w:val="none" w:sz="0" w:space="0" w:color="auto"/>
      </w:divBdr>
    </w:div>
    <w:div w:id="1150557925">
      <w:bodyDiv w:val="1"/>
      <w:marLeft w:val="0"/>
      <w:marRight w:val="0"/>
      <w:marTop w:val="0"/>
      <w:marBottom w:val="0"/>
      <w:divBdr>
        <w:top w:val="none" w:sz="0" w:space="0" w:color="auto"/>
        <w:left w:val="none" w:sz="0" w:space="0" w:color="auto"/>
        <w:bottom w:val="none" w:sz="0" w:space="0" w:color="auto"/>
        <w:right w:val="none" w:sz="0" w:space="0" w:color="auto"/>
      </w:divBdr>
    </w:div>
    <w:div w:id="17387443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e.higgenbotham\AppData\Local\Microsoft\Windows\INetCache\Content.Outlook\31E9MBZ2\RA_equation_letterhead%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1D98AA13CE9040B87B57AAA5C5CF0E" ma:contentTypeVersion="13" ma:contentTypeDescription="Create a new document." ma:contentTypeScope="" ma:versionID="bb798555cc9f959dae28983230d4ec82">
  <xsd:schema xmlns:xsd="http://www.w3.org/2001/XMLSchema" xmlns:xs="http://www.w3.org/2001/XMLSchema" xmlns:p="http://schemas.microsoft.com/office/2006/metadata/properties" xmlns:ns2="ae033e60-2db1-401f-b2ef-b91bc9f90d5d" xmlns:ns3="1644a908-d1aa-4943-8f28-e3b22a989e08" targetNamespace="http://schemas.microsoft.com/office/2006/metadata/properties" ma:root="true" ma:fieldsID="5fb3e89a44a952618d445cc66dbc4136" ns2:_="" ns3:_="">
    <xsd:import namespace="ae033e60-2db1-401f-b2ef-b91bc9f90d5d"/>
    <xsd:import namespace="1644a908-d1aa-4943-8f28-e3b22a989e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033e60-2db1-401f-b2ef-b91bc9f90d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44a908-d1aa-4943-8f28-e3b22a989e0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1644a908-d1aa-4943-8f28-e3b22a989e08">
      <UserInfo>
        <DisplayName>Tamacia Bing</DisplayName>
        <AccountId>463</AccountId>
        <AccountType/>
      </UserInfo>
    </SharedWithUsers>
  </documentManagement>
</p:properties>
</file>

<file path=customXml/itemProps1.xml><?xml version="1.0" encoding="utf-8"?>
<ds:datastoreItem xmlns:ds="http://schemas.openxmlformats.org/officeDocument/2006/customXml" ds:itemID="{7B7AFF5A-52E2-495B-BEA1-08A1BFAB32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033e60-2db1-401f-b2ef-b91bc9f90d5d"/>
    <ds:schemaRef ds:uri="1644a908-d1aa-4943-8f28-e3b22a989e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AB549D-9212-4A42-993B-F003622E21C6}">
  <ds:schemaRefs>
    <ds:schemaRef ds:uri="http://schemas.openxmlformats.org/officeDocument/2006/bibliography"/>
  </ds:schemaRefs>
</ds:datastoreItem>
</file>

<file path=customXml/itemProps3.xml><?xml version="1.0" encoding="utf-8"?>
<ds:datastoreItem xmlns:ds="http://schemas.openxmlformats.org/officeDocument/2006/customXml" ds:itemID="{5758A7D3-5F9F-4DB5-880F-96EC0AC6F17D}">
  <ds:schemaRefs>
    <ds:schemaRef ds:uri="http://schemas.microsoft.com/sharepoint/v3/contenttype/forms"/>
  </ds:schemaRefs>
</ds:datastoreItem>
</file>

<file path=customXml/itemProps4.xml><?xml version="1.0" encoding="utf-8"?>
<ds:datastoreItem xmlns:ds="http://schemas.openxmlformats.org/officeDocument/2006/customXml" ds:itemID="{1396B9DB-18CB-4685-B170-73AC834FD61B}">
  <ds:schemaRefs>
    <ds:schemaRef ds:uri="http://schemas.microsoft.com/office/2006/metadata/properties"/>
    <ds:schemaRef ds:uri="http://schemas.microsoft.com/office/infopath/2007/PartnerControls"/>
    <ds:schemaRef ds:uri="1644a908-d1aa-4943-8f28-e3b22a989e08"/>
  </ds:schemaRefs>
</ds:datastoreItem>
</file>

<file path=docProps/app.xml><?xml version="1.0" encoding="utf-8"?>
<Properties xmlns="http://schemas.openxmlformats.org/officeDocument/2006/extended-properties" xmlns:vt="http://schemas.openxmlformats.org/officeDocument/2006/docPropsVTypes">
  <Template>RA_equation_letterhead (4)</Template>
  <TotalTime>2</TotalTime>
  <Pages>3</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Higginbotham</dc:creator>
  <cp:keywords/>
  <dc:description/>
  <cp:lastModifiedBy>Danielle Johnson</cp:lastModifiedBy>
  <cp:revision>5</cp:revision>
  <cp:lastPrinted>2022-08-08T02:13:00Z</cp:lastPrinted>
  <dcterms:created xsi:type="dcterms:W3CDTF">2022-09-07T19:58:00Z</dcterms:created>
  <dcterms:modified xsi:type="dcterms:W3CDTF">2022-09-07T20:00:00Z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0x010100A21D98AA13CE9040B87B57AAA5C5CF0E</vt:lpwstr>
  </property>
  <property fmtid="{D5CDD505-2E9C-101B-9397-08002B2CF9AE}" pid="3" name="Order">
    <vt:r8>33800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ies>
</file>