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D4E6F" w14:textId="526AACC2" w:rsidR="00BE41FF" w:rsidRPr="008D359C" w:rsidRDefault="00BD71B0" w:rsidP="008D359C">
      <w:pPr>
        <w:tabs>
          <w:tab w:val="left" w:pos="2160"/>
        </w:tabs>
        <w:jc w:val="center"/>
        <w:rPr>
          <w:rFonts w:cstheme="minorHAnsi"/>
          <w:b/>
          <w:bCs/>
        </w:rPr>
      </w:pPr>
      <w:r w:rsidRPr="008D359C">
        <w:rPr>
          <w:rFonts w:cstheme="minorHAnsi"/>
          <w:b/>
          <w:bCs/>
        </w:rPr>
        <w:t>Director of Communications &amp; Philanthropy</w:t>
      </w:r>
      <w:r w:rsidR="00E301D2" w:rsidRPr="008D359C">
        <w:rPr>
          <w:rFonts w:cstheme="minorHAnsi"/>
          <w:b/>
          <w:bCs/>
        </w:rPr>
        <w:t xml:space="preserve"> Services</w:t>
      </w:r>
    </w:p>
    <w:p w14:paraId="61727DAB" w14:textId="004BF83E" w:rsidR="008D359C" w:rsidRPr="008D359C" w:rsidRDefault="008D359C" w:rsidP="008D359C">
      <w:pPr>
        <w:tabs>
          <w:tab w:val="left" w:pos="2160"/>
        </w:tabs>
        <w:jc w:val="center"/>
        <w:rPr>
          <w:rFonts w:cstheme="minorHAnsi"/>
          <w:b/>
          <w:bCs/>
        </w:rPr>
      </w:pPr>
    </w:p>
    <w:p w14:paraId="6016D92F" w14:textId="2500D7DD" w:rsidR="00BE41FF" w:rsidRPr="00AD61AA" w:rsidRDefault="008D359C" w:rsidP="008D359C">
      <w:pPr>
        <w:spacing w:before="100" w:beforeAutospacing="1" w:after="100" w:afterAutospacing="1"/>
        <w:rPr>
          <w:rFonts w:cstheme="minorHAnsi"/>
          <w:sz w:val="22"/>
          <w:szCs w:val="22"/>
        </w:rPr>
      </w:pPr>
      <w:r>
        <w:rPr>
          <w:color w:val="000000"/>
        </w:rPr>
        <w:t>Roof Above has been formed through a merger of Men's Shelter of Charlotte and Urban Ministry Center. We have not yet integrated our full web presence so please visit the careers page on our website at </w:t>
      </w:r>
      <w:hyperlink r:id="rId8" w:tgtFrame="_blank" w:history="1">
        <w:r>
          <w:rPr>
            <w:rStyle w:val="Hyperlink"/>
            <w:color w:val="00B0F0"/>
          </w:rPr>
          <w:t>https://www.mensshelterofcharlotte.org/employment/</w:t>
        </w:r>
      </w:hyperlink>
      <w:r>
        <w:rPr>
          <w:color w:val="000000"/>
        </w:rPr>
        <w:t> to apply.</w:t>
      </w:r>
    </w:p>
    <w:p w14:paraId="6796D662" w14:textId="07A12029" w:rsidR="00BE41FF" w:rsidRPr="00BE41FF" w:rsidRDefault="00BE41FF" w:rsidP="00BE41FF">
      <w:pPr>
        <w:tabs>
          <w:tab w:val="left" w:pos="2160"/>
        </w:tabs>
        <w:rPr>
          <w:rFonts w:ascii="Calibri" w:hAnsi="Calibri" w:cs="Calibri"/>
          <w:b/>
          <w:color w:val="00B0F0"/>
          <w:sz w:val="28"/>
        </w:rPr>
      </w:pPr>
      <w:r w:rsidRPr="00BE41FF">
        <w:rPr>
          <w:rFonts w:ascii="Calibri" w:hAnsi="Calibri" w:cs="Calibri"/>
          <w:b/>
          <w:color w:val="00B0F0"/>
          <w:sz w:val="28"/>
        </w:rPr>
        <w:t>Roof Above</w:t>
      </w:r>
    </w:p>
    <w:p w14:paraId="67F334E6" w14:textId="77777777" w:rsidR="006D5619" w:rsidRDefault="006D5619" w:rsidP="006D5619">
      <w:pPr>
        <w:rPr>
          <w:rFonts w:ascii="Calibri" w:hAnsi="Calibri" w:cs="Calibri"/>
          <w:color w:val="000000"/>
        </w:rPr>
      </w:pPr>
      <w:r w:rsidRPr="00FC63FF">
        <w:rPr>
          <w:rFonts w:ascii="Calibri" w:hAnsi="Calibri" w:cs="Calibri"/>
          <w:color w:val="000000"/>
        </w:rPr>
        <w:t xml:space="preserve">Ending homelessness is a bold and complex undertaking. It requires heart, collaboration and resources. But when we dream big, amazing things happen.  That’s why, we are excited to announce that Urban Ministry Center and Men’s Shelter of Charlotte, </w:t>
      </w:r>
      <w:r w:rsidRPr="006D5619">
        <w:rPr>
          <w:rFonts w:ascii="Calibri" w:hAnsi="Calibri" w:cs="Calibri"/>
          <w:b/>
          <w:bCs/>
          <w:color w:val="00B0F0"/>
        </w:rPr>
        <w:t>NOW known as Roof Above</w:t>
      </w:r>
      <w:r w:rsidRPr="00FC63FF">
        <w:rPr>
          <w:rFonts w:ascii="Calibri" w:hAnsi="Calibri" w:cs="Calibri"/>
          <w:color w:val="000000"/>
        </w:rPr>
        <w:t xml:space="preserve">, have joined forces to become one organization.  Our organization will continue to provide </w:t>
      </w:r>
      <w:proofErr w:type="gramStart"/>
      <w:r w:rsidRPr="00FC63FF">
        <w:rPr>
          <w:rFonts w:ascii="Calibri" w:hAnsi="Calibri" w:cs="Calibri"/>
          <w:color w:val="000000"/>
        </w:rPr>
        <w:t>all of</w:t>
      </w:r>
      <w:proofErr w:type="gramEnd"/>
      <w:r w:rsidRPr="00FC63FF">
        <w:rPr>
          <w:rFonts w:ascii="Calibri" w:hAnsi="Calibri" w:cs="Calibri"/>
          <w:color w:val="000000"/>
        </w:rPr>
        <w:t xml:space="preserve"> the services we currently offer, and as one entity will increase our impact in finding and creating permanent housing solutions for the most vulnerable members of our community.  </w:t>
      </w:r>
      <w:r>
        <w:rPr>
          <w:rFonts w:ascii="Calibri" w:hAnsi="Calibri" w:cs="Calibri"/>
          <w:color w:val="000000"/>
        </w:rPr>
        <w:t>We have combined</w:t>
      </w:r>
      <w:r w:rsidRPr="00FC63FF">
        <w:rPr>
          <w:rFonts w:ascii="Calibri" w:hAnsi="Calibri" w:cs="Calibri"/>
          <w:color w:val="000000"/>
        </w:rPr>
        <w:t xml:space="preserve"> our talent, services and leadership to elevate our quest to end homelessness in the Charlotte region.</w:t>
      </w:r>
      <w:r>
        <w:rPr>
          <w:rFonts w:ascii="Calibri" w:hAnsi="Calibri" w:cs="Calibri"/>
          <w:color w:val="000000"/>
        </w:rPr>
        <w:t xml:space="preserve"> </w:t>
      </w:r>
    </w:p>
    <w:p w14:paraId="6A89760D" w14:textId="77777777" w:rsidR="00BE41FF" w:rsidRPr="00BE41FF" w:rsidRDefault="00BE41FF" w:rsidP="00BE41FF">
      <w:pPr>
        <w:tabs>
          <w:tab w:val="left" w:pos="2160"/>
        </w:tabs>
        <w:rPr>
          <w:rFonts w:ascii="Calibri" w:hAnsi="Calibri" w:cs="Calibri"/>
          <w:b/>
          <w:color w:val="00B0F0"/>
          <w:sz w:val="28"/>
        </w:rPr>
      </w:pPr>
    </w:p>
    <w:p w14:paraId="3682BA39" w14:textId="09791494" w:rsidR="00BE41FF" w:rsidRDefault="00BE41FF" w:rsidP="00BE41FF">
      <w:pPr>
        <w:tabs>
          <w:tab w:val="left" w:pos="2160"/>
        </w:tabs>
        <w:rPr>
          <w:rFonts w:ascii="Calibri" w:hAnsi="Calibri" w:cs="Calibri"/>
          <w:b/>
          <w:color w:val="00B0F0"/>
          <w:sz w:val="28"/>
        </w:rPr>
      </w:pPr>
      <w:r w:rsidRPr="00BE41FF">
        <w:rPr>
          <w:rFonts w:ascii="Calibri" w:hAnsi="Calibri" w:cs="Calibri"/>
          <w:b/>
          <w:color w:val="00B0F0"/>
          <w:sz w:val="28"/>
        </w:rPr>
        <w:t xml:space="preserve">POSITION SUMMARY: </w:t>
      </w:r>
    </w:p>
    <w:p w14:paraId="76A75D5C" w14:textId="2049DC5C" w:rsidR="00BD71B0" w:rsidRDefault="00BD71B0" w:rsidP="00BD71B0">
      <w:pPr>
        <w:pStyle w:val="Procedure"/>
        <w:rPr>
          <w:rFonts w:ascii="Calibri" w:eastAsiaTheme="minorHAnsi" w:hAnsi="Calibri" w:cs="Calibri"/>
          <w:b w:val="0"/>
          <w:color w:val="000000"/>
          <w:szCs w:val="24"/>
          <w:lang w:bidi="ar-SA"/>
        </w:rPr>
      </w:pPr>
      <w:r w:rsidRPr="000606FC">
        <w:rPr>
          <w:rFonts w:ascii="Calibri" w:eastAsiaTheme="minorHAnsi" w:hAnsi="Calibri" w:cs="Calibri"/>
          <w:b w:val="0"/>
          <w:color w:val="000000"/>
          <w:szCs w:val="24"/>
          <w:lang w:bidi="ar-SA"/>
        </w:rPr>
        <w:t xml:space="preserve">The </w:t>
      </w:r>
      <w:r>
        <w:rPr>
          <w:rFonts w:ascii="Calibri" w:eastAsiaTheme="minorHAnsi" w:hAnsi="Calibri" w:cs="Calibri"/>
          <w:b w:val="0"/>
          <w:color w:val="000000"/>
          <w:szCs w:val="24"/>
          <w:lang w:bidi="ar-SA"/>
        </w:rPr>
        <w:t xml:space="preserve">Director of Communications &amp; Philanthropy </w:t>
      </w:r>
      <w:r w:rsidR="00810874">
        <w:rPr>
          <w:rFonts w:ascii="Calibri" w:eastAsiaTheme="minorHAnsi" w:hAnsi="Calibri" w:cs="Calibri"/>
          <w:b w:val="0"/>
          <w:color w:val="000000"/>
          <w:szCs w:val="24"/>
          <w:lang w:bidi="ar-SA"/>
        </w:rPr>
        <w:t xml:space="preserve">Services </w:t>
      </w:r>
      <w:r w:rsidRPr="000606FC">
        <w:rPr>
          <w:rFonts w:ascii="Calibri" w:eastAsiaTheme="minorHAnsi" w:hAnsi="Calibri" w:cs="Calibri"/>
          <w:b w:val="0"/>
          <w:color w:val="000000"/>
          <w:szCs w:val="24"/>
          <w:lang w:bidi="ar-SA"/>
        </w:rPr>
        <w:t>is responsible for planning, developing, and maintaining comprehensive fundraising goals through</w:t>
      </w:r>
      <w:r>
        <w:rPr>
          <w:rFonts w:ascii="Calibri" w:eastAsiaTheme="minorHAnsi" w:hAnsi="Calibri" w:cs="Calibri"/>
          <w:b w:val="0"/>
          <w:color w:val="000000"/>
          <w:szCs w:val="24"/>
          <w:lang w:bidi="ar-SA"/>
        </w:rPr>
        <w:t xml:space="preserve"> effective communication,</w:t>
      </w:r>
      <w:r w:rsidRPr="000606FC">
        <w:rPr>
          <w:rFonts w:ascii="Calibri" w:eastAsiaTheme="minorHAnsi" w:hAnsi="Calibri" w:cs="Calibri"/>
          <w:b w:val="0"/>
          <w:color w:val="000000"/>
          <w:szCs w:val="24"/>
          <w:lang w:bidi="ar-SA"/>
        </w:rPr>
        <w:t xml:space="preserve"> collaboration, strategy, planning, and execution.</w:t>
      </w:r>
      <w:r>
        <w:rPr>
          <w:rFonts w:ascii="Calibri" w:eastAsiaTheme="minorHAnsi" w:hAnsi="Calibri" w:cs="Calibri"/>
          <w:b w:val="0"/>
          <w:color w:val="000000"/>
          <w:szCs w:val="24"/>
          <w:lang w:bidi="ar-SA"/>
        </w:rPr>
        <w:t xml:space="preserve"> Successful candidates will feel at</w:t>
      </w:r>
      <w:r w:rsidRPr="000606FC">
        <w:rPr>
          <w:rFonts w:ascii="Calibri" w:eastAsiaTheme="minorHAnsi" w:hAnsi="Calibri" w:cs="Calibri"/>
          <w:b w:val="0"/>
          <w:color w:val="000000"/>
          <w:szCs w:val="24"/>
          <w:lang w:bidi="ar-SA"/>
        </w:rPr>
        <w:t xml:space="preserve"> home working in an environment that requires you to juggle multiple priorities and competing deadlines, while never losing sight of the overarching goals and desired outcomes.  </w:t>
      </w:r>
      <w:r>
        <w:rPr>
          <w:rFonts w:ascii="Calibri" w:eastAsiaTheme="minorHAnsi" w:hAnsi="Calibri" w:cs="Calibri"/>
          <w:b w:val="0"/>
          <w:color w:val="000000"/>
          <w:szCs w:val="24"/>
          <w:lang w:bidi="ar-SA"/>
        </w:rPr>
        <w:t>In this role, you will provide strategic direction and oversight in four key areas for Roof Above’s Philanthropy Team:</w:t>
      </w:r>
    </w:p>
    <w:p w14:paraId="0DB59CE5" w14:textId="77777777" w:rsidR="00BD71B0" w:rsidRDefault="00BD71B0" w:rsidP="00BD71B0">
      <w:pPr>
        <w:pStyle w:val="Procedure"/>
        <w:numPr>
          <w:ilvl w:val="0"/>
          <w:numId w:val="11"/>
        </w:numPr>
        <w:rPr>
          <w:rFonts w:ascii="Calibri" w:eastAsiaTheme="minorHAnsi" w:hAnsi="Calibri" w:cs="Calibri"/>
          <w:b w:val="0"/>
          <w:color w:val="000000"/>
          <w:szCs w:val="24"/>
          <w:lang w:bidi="ar-SA"/>
        </w:rPr>
      </w:pPr>
      <w:r>
        <w:rPr>
          <w:rFonts w:ascii="Calibri" w:eastAsiaTheme="minorHAnsi" w:hAnsi="Calibri" w:cs="Calibri"/>
          <w:b w:val="0"/>
          <w:color w:val="000000"/>
          <w:szCs w:val="24"/>
          <w:lang w:bidi="ar-SA"/>
        </w:rPr>
        <w:t>External Communications</w:t>
      </w:r>
    </w:p>
    <w:p w14:paraId="0B50A415" w14:textId="77777777" w:rsidR="00BD71B0" w:rsidRDefault="00BD71B0" w:rsidP="00BD71B0">
      <w:pPr>
        <w:pStyle w:val="Procedure"/>
        <w:numPr>
          <w:ilvl w:val="0"/>
          <w:numId w:val="11"/>
        </w:numPr>
        <w:rPr>
          <w:rFonts w:ascii="Calibri" w:eastAsiaTheme="minorHAnsi" w:hAnsi="Calibri" w:cs="Calibri"/>
          <w:b w:val="0"/>
          <w:color w:val="000000"/>
          <w:szCs w:val="24"/>
          <w:lang w:bidi="ar-SA"/>
        </w:rPr>
      </w:pPr>
      <w:r>
        <w:rPr>
          <w:rFonts w:ascii="Calibri" w:eastAsiaTheme="minorHAnsi" w:hAnsi="Calibri" w:cs="Calibri"/>
          <w:b w:val="0"/>
          <w:color w:val="000000"/>
          <w:szCs w:val="24"/>
          <w:lang w:bidi="ar-SA"/>
        </w:rPr>
        <w:t>Grant writing (both public and private)</w:t>
      </w:r>
    </w:p>
    <w:p w14:paraId="2FB37785" w14:textId="77777777" w:rsidR="00BD71B0" w:rsidRDefault="00BD71B0" w:rsidP="00BD71B0">
      <w:pPr>
        <w:pStyle w:val="Procedure"/>
        <w:numPr>
          <w:ilvl w:val="0"/>
          <w:numId w:val="11"/>
        </w:numPr>
        <w:rPr>
          <w:rFonts w:ascii="Calibri" w:eastAsiaTheme="minorHAnsi" w:hAnsi="Calibri" w:cs="Calibri"/>
          <w:b w:val="0"/>
          <w:color w:val="000000"/>
          <w:szCs w:val="24"/>
          <w:lang w:bidi="ar-SA"/>
        </w:rPr>
      </w:pPr>
      <w:r>
        <w:rPr>
          <w:rFonts w:ascii="Calibri" w:eastAsiaTheme="minorHAnsi" w:hAnsi="Calibri" w:cs="Calibri"/>
          <w:b w:val="0"/>
          <w:color w:val="000000"/>
          <w:szCs w:val="24"/>
          <w:lang w:bidi="ar-SA"/>
        </w:rPr>
        <w:t xml:space="preserve"> Database management</w:t>
      </w:r>
    </w:p>
    <w:p w14:paraId="12FD0482" w14:textId="77777777" w:rsidR="00BD71B0" w:rsidRPr="00A72BF6" w:rsidRDefault="00BD71B0" w:rsidP="00BD71B0">
      <w:pPr>
        <w:pStyle w:val="Procedure"/>
        <w:numPr>
          <w:ilvl w:val="0"/>
          <w:numId w:val="11"/>
        </w:numPr>
        <w:rPr>
          <w:rFonts w:ascii="Calibri" w:eastAsiaTheme="minorHAnsi" w:hAnsi="Calibri" w:cs="Calibri"/>
          <w:b w:val="0"/>
          <w:color w:val="000000"/>
          <w:szCs w:val="24"/>
          <w:lang w:bidi="ar-SA"/>
        </w:rPr>
      </w:pPr>
      <w:r>
        <w:rPr>
          <w:rFonts w:ascii="Calibri" w:eastAsiaTheme="minorHAnsi" w:hAnsi="Calibri" w:cs="Calibri"/>
          <w:b w:val="0"/>
          <w:color w:val="000000"/>
          <w:szCs w:val="24"/>
          <w:lang w:bidi="ar-SA"/>
        </w:rPr>
        <w:t>D</w:t>
      </w:r>
      <w:r w:rsidRPr="00A72BF6">
        <w:rPr>
          <w:rFonts w:ascii="Calibri" w:eastAsiaTheme="minorHAnsi" w:hAnsi="Calibri" w:cs="Calibri"/>
          <w:b w:val="0"/>
          <w:color w:val="000000"/>
          <w:szCs w:val="24"/>
          <w:lang w:bidi="ar-SA"/>
        </w:rPr>
        <w:t xml:space="preserve">ay-to-day operations for the Philanthropy Team  </w:t>
      </w:r>
    </w:p>
    <w:p w14:paraId="051721F3" w14:textId="77777777" w:rsidR="00BD71B0" w:rsidRPr="00BE41FF" w:rsidRDefault="00BD71B0" w:rsidP="00BE41FF">
      <w:pPr>
        <w:tabs>
          <w:tab w:val="left" w:pos="2160"/>
        </w:tabs>
        <w:rPr>
          <w:rFonts w:ascii="Calibri" w:hAnsi="Calibri" w:cs="Calibri"/>
          <w:b/>
          <w:color w:val="00B0F0"/>
          <w:sz w:val="28"/>
        </w:rPr>
      </w:pPr>
    </w:p>
    <w:p w14:paraId="33453B16" w14:textId="4C1BF403" w:rsidR="00BE41FF" w:rsidRDefault="00BE41FF" w:rsidP="00BE41FF">
      <w:pPr>
        <w:tabs>
          <w:tab w:val="left" w:pos="2160"/>
        </w:tabs>
        <w:rPr>
          <w:rFonts w:ascii="Calibri" w:hAnsi="Calibri" w:cs="Calibri"/>
          <w:b/>
          <w:color w:val="00B0F0"/>
          <w:sz w:val="28"/>
        </w:rPr>
      </w:pPr>
      <w:r w:rsidRPr="00BE41FF">
        <w:rPr>
          <w:rFonts w:ascii="Calibri" w:hAnsi="Calibri" w:cs="Calibri"/>
          <w:b/>
          <w:color w:val="00B0F0"/>
          <w:sz w:val="28"/>
        </w:rPr>
        <w:t xml:space="preserve">ESSENTIAL FUNCTIONS: </w:t>
      </w:r>
    </w:p>
    <w:p w14:paraId="676CE6A9" w14:textId="57D9DDD9" w:rsidR="00E301D2" w:rsidRDefault="00E301D2" w:rsidP="00BE41FF">
      <w:pPr>
        <w:tabs>
          <w:tab w:val="left" w:pos="2160"/>
        </w:tabs>
        <w:rPr>
          <w:rFonts w:ascii="Calibri" w:hAnsi="Calibri" w:cs="Calibri"/>
          <w:b/>
          <w:color w:val="00B0F0"/>
          <w:sz w:val="28"/>
        </w:rPr>
      </w:pPr>
    </w:p>
    <w:p w14:paraId="4A7CE6D1" w14:textId="77777777" w:rsidR="00E301D2" w:rsidRDefault="00E301D2" w:rsidP="00E301D2">
      <w:pPr>
        <w:rPr>
          <w:rFonts w:cstheme="minorHAnsi"/>
          <w:u w:val="single"/>
        </w:rPr>
      </w:pPr>
      <w:r>
        <w:rPr>
          <w:rFonts w:cstheme="minorHAnsi"/>
          <w:u w:val="single"/>
        </w:rPr>
        <w:t>Communications</w:t>
      </w:r>
    </w:p>
    <w:p w14:paraId="34AFB4EF" w14:textId="77777777" w:rsidR="00E301D2" w:rsidRDefault="00E301D2" w:rsidP="00E301D2">
      <w:pPr>
        <w:pStyle w:val="ListParagraph"/>
        <w:numPr>
          <w:ilvl w:val="0"/>
          <w:numId w:val="12"/>
        </w:numPr>
        <w:rPr>
          <w:rFonts w:cstheme="minorHAnsi"/>
        </w:rPr>
      </w:pPr>
      <w:r>
        <w:rPr>
          <w:rFonts w:cstheme="minorHAnsi"/>
        </w:rPr>
        <w:t xml:space="preserve">Work in close collaboration with the CEO and the Chief Philanthropy Officer to create and implement an external communications plan for the organization to ensure consistent and </w:t>
      </w:r>
      <w:r>
        <w:rPr>
          <w:rFonts w:cstheme="minorHAnsi"/>
        </w:rPr>
        <w:lastRenderedPageBreak/>
        <w:t xml:space="preserve">strategic messaging that complements Roof Above’s mission, goals and overall philanthropy activities.  </w:t>
      </w:r>
    </w:p>
    <w:p w14:paraId="53BCFE41" w14:textId="77777777" w:rsidR="00E301D2" w:rsidRDefault="00E301D2" w:rsidP="00E301D2">
      <w:pPr>
        <w:pStyle w:val="Procedure"/>
        <w:numPr>
          <w:ilvl w:val="0"/>
          <w:numId w:val="12"/>
        </w:numPr>
        <w:spacing w:after="0"/>
        <w:rPr>
          <w:rFonts w:ascii="Calibri" w:eastAsiaTheme="minorHAnsi" w:hAnsi="Calibri" w:cs="Calibri"/>
          <w:b w:val="0"/>
          <w:color w:val="000000"/>
          <w:szCs w:val="24"/>
          <w:lang w:bidi="ar-SA"/>
        </w:rPr>
      </w:pPr>
      <w:r>
        <w:rPr>
          <w:rFonts w:ascii="Calibri" w:eastAsiaTheme="minorHAnsi" w:hAnsi="Calibri" w:cs="Calibri"/>
          <w:b w:val="0"/>
          <w:color w:val="000000"/>
          <w:szCs w:val="24"/>
          <w:lang w:bidi="ar-SA"/>
        </w:rPr>
        <w:t>Provide leadership and strategic direction for all external print and digital communications and marketing activities to provide consistent messaging and brand identity.</w:t>
      </w:r>
    </w:p>
    <w:p w14:paraId="1472DDC1" w14:textId="77777777" w:rsidR="00E301D2" w:rsidRDefault="00E301D2" w:rsidP="00E301D2">
      <w:pPr>
        <w:pStyle w:val="ListParagraph"/>
        <w:numPr>
          <w:ilvl w:val="0"/>
          <w:numId w:val="12"/>
        </w:numPr>
        <w:rPr>
          <w:rFonts w:ascii="Calibri" w:eastAsia="Calibri" w:hAnsi="Calibri" w:cs="Times New Roman"/>
        </w:rPr>
      </w:pPr>
      <w:r>
        <w:rPr>
          <w:rFonts w:cstheme="minorHAnsi"/>
        </w:rPr>
        <w:t xml:space="preserve">Complete the organization’s rebranding initiative ensuring </w:t>
      </w:r>
      <w:r>
        <w:t>consistent messaging and images across all programs and communication channels.</w:t>
      </w:r>
    </w:p>
    <w:p w14:paraId="15B1FC4C" w14:textId="77777777" w:rsidR="00E301D2" w:rsidRDefault="00E301D2" w:rsidP="00E301D2">
      <w:pPr>
        <w:pStyle w:val="Procedure"/>
        <w:numPr>
          <w:ilvl w:val="0"/>
          <w:numId w:val="12"/>
        </w:numPr>
        <w:spacing w:after="0"/>
        <w:rPr>
          <w:rFonts w:ascii="Calibri" w:eastAsiaTheme="minorHAnsi" w:hAnsi="Calibri" w:cs="Calibri"/>
          <w:b w:val="0"/>
          <w:color w:val="000000"/>
          <w:szCs w:val="24"/>
          <w:lang w:bidi="ar-SA"/>
        </w:rPr>
      </w:pPr>
      <w:r>
        <w:rPr>
          <w:rFonts w:ascii="Calibri" w:eastAsiaTheme="minorHAnsi" w:hAnsi="Calibri" w:cs="Calibri"/>
          <w:b w:val="0"/>
          <w:color w:val="000000"/>
          <w:szCs w:val="24"/>
          <w:lang w:bidi="ar-SA"/>
        </w:rPr>
        <w:t>Provide supervision and leadership for the Communications Team which includes a full-time External Communications Manager and a part-time Communications Content Creator.</w:t>
      </w:r>
    </w:p>
    <w:p w14:paraId="6828B883" w14:textId="77777777" w:rsidR="00E301D2" w:rsidRDefault="00E301D2" w:rsidP="00E301D2">
      <w:pPr>
        <w:pStyle w:val="Procedure"/>
        <w:numPr>
          <w:ilvl w:val="0"/>
          <w:numId w:val="12"/>
        </w:numPr>
        <w:spacing w:after="0"/>
        <w:rPr>
          <w:rFonts w:ascii="Calibri" w:eastAsiaTheme="minorHAnsi" w:hAnsi="Calibri" w:cs="Calibri"/>
          <w:b w:val="0"/>
          <w:color w:val="000000"/>
          <w:szCs w:val="24"/>
          <w:lang w:bidi="ar-SA"/>
        </w:rPr>
      </w:pPr>
      <w:r>
        <w:rPr>
          <w:rFonts w:ascii="Calibri" w:eastAsiaTheme="minorHAnsi" w:hAnsi="Calibri" w:cs="Calibri"/>
          <w:b w:val="0"/>
          <w:color w:val="000000"/>
          <w:szCs w:val="24"/>
          <w:lang w:bidi="ar-SA"/>
        </w:rPr>
        <w:t>In collaboration with the Communications Team, develop a proactive process to gather client, volunteer and staff stories so that up-to-date content is available for sharing with donors and community.</w:t>
      </w:r>
    </w:p>
    <w:p w14:paraId="7D3B6FAC" w14:textId="77777777" w:rsidR="00E301D2" w:rsidRDefault="00E301D2" w:rsidP="00E301D2">
      <w:pPr>
        <w:pStyle w:val="ListParagraph"/>
        <w:numPr>
          <w:ilvl w:val="0"/>
          <w:numId w:val="12"/>
        </w:numPr>
        <w:rPr>
          <w:rFonts w:ascii="Calibri" w:eastAsia="Calibri" w:hAnsi="Calibri" w:cs="Times New Roman"/>
          <w:b/>
          <w:bCs/>
        </w:rPr>
      </w:pPr>
      <w:r>
        <w:rPr>
          <w:bCs/>
        </w:rPr>
        <w:t>Work closely with Philanthropy Team to make sure all donor communication is on message and organizational “voice” is consistent throughout. This includes but is not limited to True Blessings, annual fund communication, and Honor Card.</w:t>
      </w:r>
    </w:p>
    <w:p w14:paraId="6C3823E0" w14:textId="77777777" w:rsidR="00E301D2" w:rsidRDefault="00E301D2" w:rsidP="00E301D2">
      <w:pPr>
        <w:pStyle w:val="ListParagraph"/>
        <w:numPr>
          <w:ilvl w:val="0"/>
          <w:numId w:val="13"/>
        </w:numPr>
        <w:rPr>
          <w:bCs/>
        </w:rPr>
      </w:pPr>
      <w:r>
        <w:rPr>
          <w:bCs/>
        </w:rPr>
        <w:t>Provide communication support for Roof Above programs, special projects, and events.</w:t>
      </w:r>
    </w:p>
    <w:p w14:paraId="40C53519" w14:textId="6B3A663C" w:rsidR="00E301D2" w:rsidRDefault="00E301D2" w:rsidP="00E301D2">
      <w:pPr>
        <w:pStyle w:val="ListParagraph"/>
        <w:numPr>
          <w:ilvl w:val="0"/>
          <w:numId w:val="13"/>
        </w:numPr>
        <w:rPr>
          <w:bCs/>
          <w:sz w:val="22"/>
          <w:szCs w:val="22"/>
        </w:rPr>
      </w:pPr>
      <w:r>
        <w:t>Work with CEO, the Chief Philanthropy Office</w:t>
      </w:r>
      <w:r w:rsidR="00C16855">
        <w:t>r</w:t>
      </w:r>
      <w:r>
        <w:t xml:space="preserve"> and Leadership Team to develop and maintain positive relationships with community partners, key influencers, public officials.</w:t>
      </w:r>
    </w:p>
    <w:p w14:paraId="6892C923" w14:textId="77777777" w:rsidR="00E301D2" w:rsidRDefault="00E301D2" w:rsidP="00E301D2">
      <w:pPr>
        <w:pStyle w:val="ListParagraph"/>
      </w:pPr>
    </w:p>
    <w:p w14:paraId="623B2160" w14:textId="77777777" w:rsidR="00E301D2" w:rsidRDefault="00E301D2" w:rsidP="00E301D2">
      <w:pPr>
        <w:rPr>
          <w:u w:val="single"/>
        </w:rPr>
      </w:pPr>
      <w:r>
        <w:rPr>
          <w:u w:val="single"/>
        </w:rPr>
        <w:t>Grants</w:t>
      </w:r>
    </w:p>
    <w:p w14:paraId="117C3BAA" w14:textId="3AA9291C" w:rsidR="00E301D2" w:rsidRDefault="00E301D2" w:rsidP="00E301D2">
      <w:pPr>
        <w:pStyle w:val="ListParagraph"/>
        <w:numPr>
          <w:ilvl w:val="0"/>
          <w:numId w:val="13"/>
        </w:numPr>
        <w:spacing w:line="276" w:lineRule="auto"/>
      </w:pPr>
      <w:r>
        <w:t xml:space="preserve">Work in collaboration with CEO, Philanthropy Team, Engagement Team and Program Leaders to </w:t>
      </w:r>
      <w:r w:rsidR="007C1245">
        <w:t>ensure</w:t>
      </w:r>
      <w:r>
        <w:t xml:space="preserve"> that relationships with funding partners are managed appropriately. </w:t>
      </w:r>
    </w:p>
    <w:p w14:paraId="6609AFCA" w14:textId="57D4C011" w:rsidR="00E301D2" w:rsidRDefault="00E301D2" w:rsidP="00E301D2">
      <w:pPr>
        <w:pStyle w:val="ListParagraph"/>
        <w:numPr>
          <w:ilvl w:val="0"/>
          <w:numId w:val="13"/>
        </w:numPr>
        <w:spacing w:line="276" w:lineRule="auto"/>
        <w:rPr>
          <w:u w:val="single"/>
        </w:rPr>
      </w:pPr>
      <w:r>
        <w:t>Manage organizational public and private grant writing processes to ensure the maintenance of robust funding for the organization through application submissions</w:t>
      </w:r>
      <w:r w:rsidR="00554876">
        <w:t>.</w:t>
      </w:r>
    </w:p>
    <w:p w14:paraId="1CA9B9B8" w14:textId="77777777" w:rsidR="00E301D2" w:rsidRDefault="00E301D2" w:rsidP="00E301D2">
      <w:pPr>
        <w:pStyle w:val="ListParagraph"/>
        <w:numPr>
          <w:ilvl w:val="0"/>
          <w:numId w:val="13"/>
        </w:numPr>
        <w:spacing w:line="276" w:lineRule="auto"/>
        <w:rPr>
          <w:u w:val="single"/>
        </w:rPr>
      </w:pPr>
      <w:r>
        <w:t xml:space="preserve">Provide leadership and supervision to the Grants Manager to ensure deadlines and reporting deadlines are met and messaging grant messaging is accurate and consistent. </w:t>
      </w:r>
    </w:p>
    <w:p w14:paraId="36467972" w14:textId="77777777" w:rsidR="00E301D2" w:rsidRDefault="00E301D2" w:rsidP="00E301D2">
      <w:pPr>
        <w:ind w:left="360"/>
        <w:rPr>
          <w:u w:val="single"/>
        </w:rPr>
      </w:pPr>
    </w:p>
    <w:p w14:paraId="48ADEDB2" w14:textId="77777777" w:rsidR="00E301D2" w:rsidRDefault="00E301D2" w:rsidP="00E301D2">
      <w:pPr>
        <w:ind w:left="360"/>
        <w:rPr>
          <w:u w:val="single"/>
        </w:rPr>
      </w:pPr>
      <w:r>
        <w:rPr>
          <w:u w:val="single"/>
        </w:rPr>
        <w:t>Database</w:t>
      </w:r>
    </w:p>
    <w:p w14:paraId="538492FD" w14:textId="77777777" w:rsidR="00E301D2" w:rsidRDefault="00E301D2" w:rsidP="00E301D2">
      <w:pPr>
        <w:pStyle w:val="ListParagraph"/>
        <w:numPr>
          <w:ilvl w:val="0"/>
          <w:numId w:val="14"/>
        </w:numPr>
        <w:spacing w:line="276" w:lineRule="auto"/>
        <w:rPr>
          <w:u w:val="single"/>
        </w:rPr>
      </w:pPr>
      <w:r>
        <w:t>Provide leadership around best practices relating to donor information and overall database management.</w:t>
      </w:r>
    </w:p>
    <w:p w14:paraId="2007DF23" w14:textId="77777777" w:rsidR="00E301D2" w:rsidRDefault="00E301D2" w:rsidP="00E301D2">
      <w:pPr>
        <w:pStyle w:val="ListParagraph"/>
        <w:numPr>
          <w:ilvl w:val="0"/>
          <w:numId w:val="14"/>
        </w:numPr>
        <w:spacing w:line="276" w:lineRule="auto"/>
        <w:rPr>
          <w:u w:val="single"/>
        </w:rPr>
      </w:pPr>
      <w:r>
        <w:t xml:space="preserve">Provide leadership and supervision to Donor Records Manager to ensure timely gift entry and acknowledgement. </w:t>
      </w:r>
    </w:p>
    <w:p w14:paraId="6907F26B" w14:textId="77777777" w:rsidR="00E301D2" w:rsidRDefault="00E301D2" w:rsidP="00E301D2">
      <w:pPr>
        <w:pStyle w:val="ListParagraph"/>
        <w:numPr>
          <w:ilvl w:val="0"/>
          <w:numId w:val="14"/>
        </w:numPr>
        <w:spacing w:line="276" w:lineRule="auto"/>
        <w:rPr>
          <w:u w:val="single"/>
        </w:rPr>
      </w:pPr>
      <w:r>
        <w:t>Work with Finance Team to ensure monthly reconciliation of gifts, provide audit information.</w:t>
      </w:r>
    </w:p>
    <w:p w14:paraId="70EBCF41" w14:textId="77777777" w:rsidR="00E301D2" w:rsidRDefault="00E301D2" w:rsidP="00E301D2">
      <w:pPr>
        <w:pStyle w:val="ListParagraph"/>
        <w:rPr>
          <w:u w:val="single"/>
        </w:rPr>
      </w:pPr>
    </w:p>
    <w:p w14:paraId="217AEF65" w14:textId="77777777" w:rsidR="00E301D2" w:rsidRDefault="00E301D2" w:rsidP="00E301D2">
      <w:pPr>
        <w:rPr>
          <w:u w:val="single"/>
        </w:rPr>
      </w:pPr>
      <w:r>
        <w:rPr>
          <w:u w:val="single"/>
        </w:rPr>
        <w:t>Philanthropy Team Operations</w:t>
      </w:r>
    </w:p>
    <w:p w14:paraId="043EB60F" w14:textId="77777777" w:rsidR="00E301D2" w:rsidRDefault="00E301D2" w:rsidP="00E301D2">
      <w:pPr>
        <w:pStyle w:val="ListParagraph"/>
        <w:numPr>
          <w:ilvl w:val="0"/>
          <w:numId w:val="15"/>
        </w:numPr>
        <w:spacing w:line="276" w:lineRule="auto"/>
      </w:pPr>
      <w:r>
        <w:t>Manage charitable solicitors license, BBC, Charity Navigator, and GuideStar.</w:t>
      </w:r>
    </w:p>
    <w:p w14:paraId="74DB120C" w14:textId="0061FA2C" w:rsidR="00E301D2" w:rsidRDefault="00E301D2" w:rsidP="00E301D2">
      <w:pPr>
        <w:pStyle w:val="ListParagraph"/>
        <w:numPr>
          <w:ilvl w:val="0"/>
          <w:numId w:val="15"/>
        </w:numPr>
        <w:spacing w:after="200" w:line="276" w:lineRule="auto"/>
        <w:rPr>
          <w:sz w:val="22"/>
          <w:szCs w:val="22"/>
        </w:rPr>
      </w:pPr>
      <w:r>
        <w:lastRenderedPageBreak/>
        <w:t xml:space="preserve">Work closely with Finance team to develop, implement, and manage process and procedures to </w:t>
      </w:r>
      <w:r w:rsidR="007C1245">
        <w:t>ensure</w:t>
      </w:r>
      <w:r>
        <w:t xml:space="preserve"> best practices are in place and being followed.</w:t>
      </w:r>
    </w:p>
    <w:p w14:paraId="6375806E" w14:textId="758587B6" w:rsidR="00B154C9" w:rsidRPr="00AF11F1" w:rsidRDefault="00E301D2" w:rsidP="00C16855">
      <w:pPr>
        <w:pStyle w:val="ListParagraph"/>
        <w:numPr>
          <w:ilvl w:val="0"/>
          <w:numId w:val="15"/>
        </w:numPr>
        <w:tabs>
          <w:tab w:val="left" w:pos="2160"/>
        </w:tabs>
        <w:spacing w:after="200" w:line="276" w:lineRule="auto"/>
      </w:pPr>
      <w:r>
        <w:t>Work with Chief Philanthropy Office to develop and manage a process for Philanthropy Team weekly meetings and quarterly retreats, including agenda preparation, follow-up, meeting facilitation</w:t>
      </w:r>
      <w:r w:rsidR="00B154C9">
        <w:t>.</w:t>
      </w:r>
    </w:p>
    <w:p w14:paraId="01F88ACC" w14:textId="77777777" w:rsidR="00BE41FF" w:rsidRPr="00BE41FF" w:rsidRDefault="00BE41FF" w:rsidP="00C16855">
      <w:pPr>
        <w:pStyle w:val="ListParagraph"/>
      </w:pPr>
    </w:p>
    <w:p w14:paraId="36F15262" w14:textId="77777777" w:rsidR="00BE41FF" w:rsidRPr="00BE41FF" w:rsidRDefault="00BE41FF" w:rsidP="00BE41FF">
      <w:pPr>
        <w:tabs>
          <w:tab w:val="left" w:pos="2160"/>
        </w:tabs>
        <w:rPr>
          <w:rFonts w:ascii="Calibri" w:hAnsi="Calibri" w:cs="Calibri"/>
          <w:b/>
          <w:color w:val="00B0F0"/>
          <w:sz w:val="28"/>
        </w:rPr>
      </w:pPr>
      <w:r w:rsidRPr="00BE41FF">
        <w:rPr>
          <w:rFonts w:ascii="Calibri" w:hAnsi="Calibri" w:cs="Calibri"/>
          <w:b/>
          <w:color w:val="00B0F0"/>
          <w:sz w:val="28"/>
        </w:rPr>
        <w:t xml:space="preserve">OTHER RESPONSIBILITIES: </w:t>
      </w:r>
    </w:p>
    <w:p w14:paraId="62F23BC4" w14:textId="77777777" w:rsidR="00BE41FF" w:rsidRDefault="00BE41FF" w:rsidP="00BE41FF">
      <w:pPr>
        <w:pStyle w:val="123"/>
        <w:numPr>
          <w:ilvl w:val="0"/>
          <w:numId w:val="10"/>
        </w:numPr>
        <w:ind w:left="720"/>
      </w:pPr>
      <w:r>
        <w:t>Participates in staff training and development activities as directed.</w:t>
      </w:r>
    </w:p>
    <w:p w14:paraId="01EBA799" w14:textId="77777777" w:rsidR="00BE41FF" w:rsidRDefault="00BE41FF" w:rsidP="00BE41FF">
      <w:pPr>
        <w:pStyle w:val="123"/>
        <w:numPr>
          <w:ilvl w:val="0"/>
          <w:numId w:val="10"/>
        </w:numPr>
        <w:ind w:left="720"/>
      </w:pPr>
      <w:r>
        <w:t>Performs other duties as directed by supervisor.</w:t>
      </w:r>
    </w:p>
    <w:p w14:paraId="48894072" w14:textId="77777777" w:rsidR="00BE41FF" w:rsidRPr="00BE41FF" w:rsidRDefault="00BE41FF" w:rsidP="00BE41FF">
      <w:pPr>
        <w:tabs>
          <w:tab w:val="left" w:pos="2160"/>
        </w:tabs>
        <w:rPr>
          <w:rFonts w:ascii="Calibri" w:hAnsi="Calibri" w:cs="Calibri"/>
          <w:b/>
          <w:color w:val="00B0F0"/>
          <w:sz w:val="28"/>
        </w:rPr>
      </w:pPr>
    </w:p>
    <w:p w14:paraId="547A212B" w14:textId="48CF839D" w:rsidR="00BE41FF" w:rsidRDefault="00BE41FF" w:rsidP="00BE41FF">
      <w:pPr>
        <w:tabs>
          <w:tab w:val="left" w:pos="2160"/>
        </w:tabs>
        <w:rPr>
          <w:rFonts w:ascii="Calibri" w:hAnsi="Calibri" w:cs="Calibri"/>
          <w:b/>
          <w:color w:val="00B0F0"/>
          <w:sz w:val="28"/>
        </w:rPr>
      </w:pPr>
      <w:r w:rsidRPr="00BE41FF">
        <w:rPr>
          <w:rFonts w:ascii="Calibri" w:hAnsi="Calibri" w:cs="Calibri"/>
          <w:b/>
          <w:color w:val="00B0F0"/>
          <w:sz w:val="28"/>
        </w:rPr>
        <w:t xml:space="preserve">EDUCATION, EXPERIENCE AND SKILLS REQUIRED: </w:t>
      </w:r>
    </w:p>
    <w:p w14:paraId="1EBBBA10" w14:textId="75655CCF" w:rsidR="00E301D2" w:rsidRPr="001E14FF" w:rsidRDefault="00E301D2" w:rsidP="00E301D2">
      <w:pPr>
        <w:pStyle w:val="ListParagraph"/>
        <w:numPr>
          <w:ilvl w:val="0"/>
          <w:numId w:val="16"/>
        </w:numPr>
        <w:tabs>
          <w:tab w:val="left" w:pos="2160"/>
        </w:tabs>
        <w:rPr>
          <w:rFonts w:ascii="Calibri" w:hAnsi="Calibri" w:cs="Calibri"/>
          <w:bCs/>
          <w:color w:val="000000" w:themeColor="text1"/>
        </w:rPr>
      </w:pPr>
      <w:r w:rsidRPr="001E14FF">
        <w:rPr>
          <w:rFonts w:ascii="Calibri" w:hAnsi="Calibri" w:cs="Calibri"/>
          <w:bCs/>
          <w:color w:val="000000" w:themeColor="text1"/>
        </w:rPr>
        <w:t>Bachelor’s Degree Required</w:t>
      </w:r>
      <w:r>
        <w:rPr>
          <w:rFonts w:ascii="Calibri" w:hAnsi="Calibri" w:cs="Calibri"/>
          <w:bCs/>
          <w:color w:val="000000" w:themeColor="text1"/>
        </w:rPr>
        <w:t>, Master’s Degree preferred.</w:t>
      </w:r>
    </w:p>
    <w:p w14:paraId="22DDAD50" w14:textId="17D93C59" w:rsidR="00E301D2" w:rsidRPr="001E14FF" w:rsidRDefault="00E301D2" w:rsidP="00E301D2">
      <w:pPr>
        <w:pStyle w:val="ListParagraph"/>
        <w:numPr>
          <w:ilvl w:val="0"/>
          <w:numId w:val="16"/>
        </w:numPr>
        <w:tabs>
          <w:tab w:val="left" w:pos="2160"/>
        </w:tabs>
        <w:rPr>
          <w:rFonts w:ascii="Calibri" w:hAnsi="Calibri" w:cs="Calibri"/>
          <w:bCs/>
          <w:color w:val="000000" w:themeColor="text1"/>
        </w:rPr>
      </w:pPr>
      <w:r w:rsidRPr="001E14FF">
        <w:rPr>
          <w:rFonts w:ascii="Calibri" w:hAnsi="Calibri" w:cs="Calibri"/>
          <w:bCs/>
          <w:color w:val="000000" w:themeColor="text1"/>
        </w:rPr>
        <w:t xml:space="preserve">At least </w:t>
      </w:r>
      <w:r>
        <w:rPr>
          <w:rFonts w:ascii="Calibri" w:hAnsi="Calibri" w:cs="Calibri"/>
          <w:bCs/>
          <w:color w:val="000000" w:themeColor="text1"/>
        </w:rPr>
        <w:t>5</w:t>
      </w:r>
      <w:r w:rsidRPr="001E14FF">
        <w:rPr>
          <w:rFonts w:ascii="Calibri" w:hAnsi="Calibri" w:cs="Calibri"/>
          <w:bCs/>
          <w:color w:val="000000" w:themeColor="text1"/>
        </w:rPr>
        <w:t xml:space="preserve"> years of experience in </w:t>
      </w:r>
      <w:r>
        <w:rPr>
          <w:rFonts w:ascii="Calibri" w:hAnsi="Calibri" w:cs="Calibri"/>
          <w:bCs/>
          <w:color w:val="000000" w:themeColor="text1"/>
        </w:rPr>
        <w:t>Philanthropy, with a strong focus on Communications, Grant Writing</w:t>
      </w:r>
      <w:r w:rsidR="00810874">
        <w:rPr>
          <w:rFonts w:ascii="Calibri" w:hAnsi="Calibri" w:cs="Calibri"/>
          <w:bCs/>
          <w:color w:val="000000" w:themeColor="text1"/>
        </w:rPr>
        <w:t xml:space="preserve"> and Management</w:t>
      </w:r>
      <w:r>
        <w:rPr>
          <w:rFonts w:ascii="Calibri" w:hAnsi="Calibri" w:cs="Calibri"/>
          <w:bCs/>
          <w:color w:val="000000" w:themeColor="text1"/>
        </w:rPr>
        <w:t>, and Database Management</w:t>
      </w:r>
      <w:r w:rsidR="00554876">
        <w:rPr>
          <w:rFonts w:ascii="Calibri" w:hAnsi="Calibri" w:cs="Calibri"/>
          <w:bCs/>
          <w:color w:val="000000" w:themeColor="text1"/>
        </w:rPr>
        <w:t>.</w:t>
      </w:r>
    </w:p>
    <w:p w14:paraId="2D4EA410" w14:textId="2526ACAB" w:rsidR="00E301D2" w:rsidRDefault="00E301D2" w:rsidP="00E301D2">
      <w:pPr>
        <w:pStyle w:val="ListParagraph"/>
        <w:numPr>
          <w:ilvl w:val="0"/>
          <w:numId w:val="16"/>
        </w:numPr>
        <w:tabs>
          <w:tab w:val="left" w:pos="2160"/>
        </w:tabs>
        <w:rPr>
          <w:rFonts w:ascii="Calibri" w:hAnsi="Calibri" w:cs="Calibri"/>
          <w:bCs/>
          <w:color w:val="000000" w:themeColor="text1"/>
        </w:rPr>
      </w:pPr>
      <w:r w:rsidRPr="001E14FF">
        <w:rPr>
          <w:rFonts w:ascii="Calibri" w:hAnsi="Calibri" w:cs="Calibri"/>
          <w:bCs/>
          <w:color w:val="000000" w:themeColor="text1"/>
        </w:rPr>
        <w:t xml:space="preserve">Experience creating </w:t>
      </w:r>
      <w:r>
        <w:rPr>
          <w:rFonts w:ascii="Calibri" w:hAnsi="Calibri" w:cs="Calibri"/>
          <w:bCs/>
          <w:color w:val="000000" w:themeColor="text1"/>
        </w:rPr>
        <w:t>strategic communication plans for external audiences</w:t>
      </w:r>
      <w:r w:rsidR="00554876">
        <w:rPr>
          <w:rFonts w:ascii="Calibri" w:hAnsi="Calibri" w:cs="Calibri"/>
          <w:bCs/>
          <w:color w:val="000000" w:themeColor="text1"/>
        </w:rPr>
        <w:t>.</w:t>
      </w:r>
    </w:p>
    <w:p w14:paraId="3CF8D706" w14:textId="7884A895" w:rsidR="00E301D2" w:rsidRDefault="00E301D2" w:rsidP="00E301D2">
      <w:pPr>
        <w:pStyle w:val="ListParagraph"/>
        <w:numPr>
          <w:ilvl w:val="0"/>
          <w:numId w:val="16"/>
        </w:numPr>
        <w:tabs>
          <w:tab w:val="left" w:pos="2160"/>
        </w:tabs>
        <w:rPr>
          <w:rFonts w:ascii="Calibri" w:hAnsi="Calibri" w:cs="Calibri"/>
          <w:bCs/>
          <w:color w:val="000000" w:themeColor="text1"/>
        </w:rPr>
      </w:pPr>
      <w:r w:rsidRPr="001E14FF">
        <w:rPr>
          <w:rFonts w:ascii="Calibri" w:hAnsi="Calibri" w:cs="Calibri"/>
          <w:bCs/>
          <w:color w:val="000000" w:themeColor="text1"/>
        </w:rPr>
        <w:t xml:space="preserve">Demonstrated ability to </w:t>
      </w:r>
      <w:r>
        <w:rPr>
          <w:rFonts w:ascii="Calibri" w:hAnsi="Calibri" w:cs="Calibri"/>
          <w:bCs/>
          <w:color w:val="000000" w:themeColor="text1"/>
        </w:rPr>
        <w:t>provide leadership, supervision, and growth opportunities for four staff members of the Philanthropy Team</w:t>
      </w:r>
    </w:p>
    <w:p w14:paraId="16FE6865" w14:textId="205398E5" w:rsidR="00E301D2" w:rsidRPr="001E14FF" w:rsidRDefault="00E301D2" w:rsidP="00E301D2">
      <w:pPr>
        <w:pStyle w:val="ListParagraph"/>
        <w:numPr>
          <w:ilvl w:val="0"/>
          <w:numId w:val="16"/>
        </w:numPr>
        <w:tabs>
          <w:tab w:val="left" w:pos="2160"/>
        </w:tabs>
        <w:rPr>
          <w:rFonts w:ascii="Calibri" w:hAnsi="Calibri" w:cs="Calibri"/>
          <w:bCs/>
          <w:color w:val="000000" w:themeColor="text1"/>
        </w:rPr>
      </w:pPr>
      <w:r>
        <w:rPr>
          <w:rFonts w:ascii="Calibri" w:hAnsi="Calibri" w:cs="Calibri"/>
          <w:bCs/>
          <w:color w:val="000000" w:themeColor="text1"/>
        </w:rPr>
        <w:t>Strong experience with Raiser’s Edge</w:t>
      </w:r>
    </w:p>
    <w:p w14:paraId="315DD985" w14:textId="77777777" w:rsidR="00E301D2" w:rsidRPr="001E14FF" w:rsidRDefault="00E301D2" w:rsidP="00E301D2">
      <w:pPr>
        <w:pStyle w:val="ListParagraph"/>
        <w:numPr>
          <w:ilvl w:val="0"/>
          <w:numId w:val="16"/>
        </w:numPr>
        <w:tabs>
          <w:tab w:val="left" w:pos="2160"/>
        </w:tabs>
        <w:rPr>
          <w:rFonts w:ascii="Calibri" w:hAnsi="Calibri" w:cs="Calibri"/>
          <w:bCs/>
          <w:color w:val="000000" w:themeColor="text1"/>
        </w:rPr>
      </w:pPr>
      <w:r w:rsidRPr="001E14FF">
        <w:rPr>
          <w:rFonts w:ascii="Calibri" w:hAnsi="Calibri" w:cs="Calibri"/>
          <w:bCs/>
          <w:color w:val="000000" w:themeColor="text1"/>
        </w:rPr>
        <w:t>Strong presentation and communication skills</w:t>
      </w:r>
    </w:p>
    <w:p w14:paraId="786EA312" w14:textId="77777777" w:rsidR="00E301D2" w:rsidRPr="001E14FF" w:rsidRDefault="00E301D2" w:rsidP="00E301D2">
      <w:pPr>
        <w:pStyle w:val="ListParagraph"/>
        <w:numPr>
          <w:ilvl w:val="0"/>
          <w:numId w:val="16"/>
        </w:numPr>
        <w:tabs>
          <w:tab w:val="left" w:pos="2160"/>
        </w:tabs>
        <w:rPr>
          <w:rFonts w:ascii="Calibri" w:hAnsi="Calibri" w:cs="Calibri"/>
          <w:bCs/>
          <w:color w:val="000000" w:themeColor="text1"/>
        </w:rPr>
      </w:pPr>
      <w:r w:rsidRPr="001E14FF">
        <w:rPr>
          <w:rFonts w:ascii="Calibri" w:hAnsi="Calibri" w:cs="Calibri"/>
          <w:bCs/>
          <w:color w:val="000000" w:themeColor="text1"/>
        </w:rPr>
        <w:t>Enjoys collaborating with others and working as a part of a team</w:t>
      </w:r>
    </w:p>
    <w:p w14:paraId="4772EEFC" w14:textId="77777777" w:rsidR="00E301D2" w:rsidRPr="001E14FF" w:rsidRDefault="00E301D2" w:rsidP="00E301D2">
      <w:pPr>
        <w:pStyle w:val="ListParagraph"/>
        <w:numPr>
          <w:ilvl w:val="0"/>
          <w:numId w:val="16"/>
        </w:numPr>
        <w:tabs>
          <w:tab w:val="left" w:pos="2160"/>
        </w:tabs>
        <w:rPr>
          <w:rFonts w:ascii="Calibri" w:hAnsi="Calibri" w:cs="Calibri"/>
          <w:bCs/>
          <w:color w:val="000000" w:themeColor="text1"/>
        </w:rPr>
      </w:pPr>
      <w:r w:rsidRPr="001E14FF">
        <w:rPr>
          <w:rFonts w:ascii="Calibri" w:hAnsi="Calibri" w:cs="Calibri"/>
          <w:bCs/>
          <w:color w:val="000000" w:themeColor="text1"/>
        </w:rPr>
        <w:t>Excellent organizational skills and ability to meet deadlines</w:t>
      </w:r>
    </w:p>
    <w:p w14:paraId="1F4726B8" w14:textId="77777777" w:rsidR="00E301D2" w:rsidRPr="001E14FF" w:rsidRDefault="00E301D2" w:rsidP="00E301D2">
      <w:pPr>
        <w:pStyle w:val="ListParagraph"/>
        <w:numPr>
          <w:ilvl w:val="0"/>
          <w:numId w:val="16"/>
        </w:numPr>
        <w:tabs>
          <w:tab w:val="left" w:pos="2160"/>
        </w:tabs>
        <w:rPr>
          <w:rFonts w:ascii="Calibri" w:hAnsi="Calibri" w:cs="Calibri"/>
          <w:bCs/>
          <w:color w:val="000000" w:themeColor="text1"/>
        </w:rPr>
      </w:pPr>
      <w:r w:rsidRPr="001E14FF">
        <w:rPr>
          <w:rFonts w:ascii="Calibri" w:hAnsi="Calibri" w:cs="Calibri"/>
          <w:bCs/>
          <w:color w:val="000000" w:themeColor="text1"/>
        </w:rPr>
        <w:t>Ability to juggle many priorities at once</w:t>
      </w:r>
    </w:p>
    <w:p w14:paraId="07A52D46" w14:textId="77777777" w:rsidR="00E301D2" w:rsidRPr="001E14FF" w:rsidRDefault="00E301D2" w:rsidP="00E301D2">
      <w:pPr>
        <w:tabs>
          <w:tab w:val="left" w:pos="2160"/>
        </w:tabs>
        <w:rPr>
          <w:rFonts w:ascii="Calibri" w:hAnsi="Calibri" w:cs="Calibri"/>
          <w:bCs/>
          <w:color w:val="000000" w:themeColor="text1"/>
          <w:sz w:val="28"/>
        </w:rPr>
      </w:pPr>
    </w:p>
    <w:p w14:paraId="66C69465" w14:textId="77777777" w:rsidR="00E301D2" w:rsidRPr="00BE41FF" w:rsidRDefault="00E301D2" w:rsidP="00E301D2">
      <w:pPr>
        <w:tabs>
          <w:tab w:val="left" w:pos="2160"/>
        </w:tabs>
        <w:rPr>
          <w:rFonts w:ascii="Calibri" w:hAnsi="Calibri" w:cs="Calibri"/>
          <w:b/>
          <w:color w:val="00B0F0"/>
          <w:sz w:val="28"/>
        </w:rPr>
      </w:pPr>
      <w:r w:rsidRPr="00BE41FF">
        <w:rPr>
          <w:rFonts w:ascii="Calibri" w:hAnsi="Calibri" w:cs="Calibri"/>
          <w:b/>
          <w:color w:val="00B0F0"/>
          <w:sz w:val="28"/>
        </w:rPr>
        <w:t xml:space="preserve">WORKING ENVIRONMENT: </w:t>
      </w:r>
    </w:p>
    <w:p w14:paraId="6B37C8D8" w14:textId="77777777" w:rsidR="00E301D2" w:rsidRDefault="00E301D2" w:rsidP="00E301D2">
      <w:pPr>
        <w:pStyle w:val="ListParagraph"/>
        <w:numPr>
          <w:ilvl w:val="0"/>
          <w:numId w:val="17"/>
        </w:numPr>
      </w:pPr>
      <w:r>
        <w:t>Currently teleworking because of COVID 19</w:t>
      </w:r>
    </w:p>
    <w:p w14:paraId="562104B9" w14:textId="77777777" w:rsidR="00E301D2" w:rsidRDefault="00E301D2" w:rsidP="00E301D2">
      <w:pPr>
        <w:pStyle w:val="ListParagraph"/>
        <w:numPr>
          <w:ilvl w:val="0"/>
          <w:numId w:val="17"/>
        </w:numPr>
      </w:pPr>
      <w:r>
        <w:t>When COVID 19 restrictions are lifted, office will be located at Roof Above’s Day Services Center</w:t>
      </w:r>
    </w:p>
    <w:p w14:paraId="5BF8E836" w14:textId="77777777" w:rsidR="00E301D2" w:rsidRPr="00BE41FF" w:rsidRDefault="00E301D2" w:rsidP="00BE41FF">
      <w:pPr>
        <w:tabs>
          <w:tab w:val="left" w:pos="2160"/>
        </w:tabs>
        <w:rPr>
          <w:rFonts w:ascii="Calibri" w:hAnsi="Calibri" w:cs="Calibri"/>
          <w:b/>
          <w:color w:val="00B0F0"/>
          <w:sz w:val="28"/>
        </w:rPr>
      </w:pPr>
    </w:p>
    <w:p w14:paraId="2E7307BB" w14:textId="6D6588B4" w:rsidR="006E164D" w:rsidRPr="00845521" w:rsidRDefault="006E164D" w:rsidP="00845521"/>
    <w:sectPr w:rsidR="006E164D" w:rsidRPr="00845521" w:rsidSect="00243F31">
      <w:headerReference w:type="default" r:id="rId9"/>
      <w:headerReference w:type="first" r:id="rId10"/>
      <w:footerReference w:type="first" r:id="rId11"/>
      <w:pgSz w:w="12240" w:h="15840"/>
      <w:pgMar w:top="2880" w:right="1080" w:bottom="18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10E38" w14:textId="77777777" w:rsidR="00A779DC" w:rsidRDefault="00A779DC" w:rsidP="00AF171C">
      <w:r>
        <w:separator/>
      </w:r>
    </w:p>
  </w:endnote>
  <w:endnote w:type="continuationSeparator" w:id="0">
    <w:p w14:paraId="3C5E172D" w14:textId="77777777" w:rsidR="00A779DC" w:rsidRDefault="00A779DC" w:rsidP="00AF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erPro">
    <w:altName w:val="Calibri"/>
    <w:charset w:val="00"/>
    <w:family w:val="auto"/>
    <w:pitch w:val="variable"/>
    <w:sig w:usb0="A000007F" w:usb1="4000005B" w:usb2="00000000" w:usb3="00000000" w:csb0="0000008B" w:csb1="00000000"/>
  </w:font>
  <w:font w:name="Archer Semibold">
    <w:altName w:val="Calibri"/>
    <w:charset w:val="00"/>
    <w:family w:val="auto"/>
    <w:pitch w:val="variable"/>
    <w:sig w:usb0="A000007F" w:usb1="4000005B" w:usb2="00000000" w:usb3="00000000" w:csb0="0000008B" w:csb1="00000000"/>
  </w:font>
  <w:font w:name="ArcherPro Book">
    <w:altName w:val="Calibri"/>
    <w:charset w:val="00"/>
    <w:family w:val="auto"/>
    <w:pitch w:val="variable"/>
    <w:sig w:usb0="A000007F" w:usb1="4000005B" w:usb2="00000000" w:usb3="00000000" w:csb0="0000008B" w:csb1="00000000"/>
  </w:font>
  <w:font w:name="ArcherPro Semibold">
    <w:charset w:val="00"/>
    <w:family w:val="auto"/>
    <w:pitch w:val="variable"/>
    <w:sig w:usb0="A000007F" w:usb1="4000005B" w:usb2="00000000" w:usb3="00000000" w:csb0="0000008B" w:csb1="00000000"/>
  </w:font>
  <w:font w:name="ArcherPro Medium">
    <w:charset w:val="00"/>
    <w:family w:val="auto"/>
    <w:pitch w:val="variable"/>
    <w:sig w:usb0="A000007F" w:usb1="4000005B" w:usb2="00000000" w:usb3="00000000" w:csb0="0000008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E0666" w14:textId="77777777" w:rsidR="0065657D" w:rsidRDefault="0065657D">
    <w:pPr>
      <w:pStyle w:val="Footer"/>
    </w:pPr>
    <w:r>
      <w:rPr>
        <w:noProof/>
      </w:rPr>
      <mc:AlternateContent>
        <mc:Choice Requires="wps">
          <w:drawing>
            <wp:anchor distT="0" distB="0" distL="114300" distR="114300" simplePos="0" relativeHeight="251660287" behindDoc="0" locked="0" layoutInCell="1" allowOverlap="1" wp14:anchorId="6F086D00" wp14:editId="314A79F5">
              <wp:simplePos x="0" y="0"/>
              <wp:positionH relativeFrom="column">
                <wp:posOffset>-857922</wp:posOffset>
              </wp:positionH>
              <wp:positionV relativeFrom="paragraph">
                <wp:posOffset>284480</wp:posOffset>
              </wp:positionV>
              <wp:extent cx="8000365" cy="679226"/>
              <wp:effectExtent l="0" t="0" r="635" b="6985"/>
              <wp:wrapNone/>
              <wp:docPr id="2" name="Rectangle 2"/>
              <wp:cNvGraphicFramePr/>
              <a:graphic xmlns:a="http://schemas.openxmlformats.org/drawingml/2006/main">
                <a:graphicData uri="http://schemas.microsoft.com/office/word/2010/wordprocessingShape">
                  <wps:wsp>
                    <wps:cNvSpPr/>
                    <wps:spPr>
                      <a:xfrm>
                        <a:off x="0" y="0"/>
                        <a:ext cx="8000365" cy="679226"/>
                      </a:xfrm>
                      <a:prstGeom prst="rect">
                        <a:avLst/>
                      </a:prstGeom>
                      <a:solidFill>
                        <a:srgbClr val="00B2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766DD" id="Rectangle 2" o:spid="_x0000_s1026" style="position:absolute;margin-left:-67.55pt;margin-top:22.4pt;width:629.95pt;height:53.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" fillcolor="#00b2dc" stroked="f" strokeweight="1pt"/>
          </w:pict>
        </mc:Fallback>
      </mc:AlternateContent>
    </w:r>
    <w:r>
      <w:rPr>
        <w:noProof/>
      </w:rPr>
      <w:drawing>
        <wp:anchor distT="0" distB="0" distL="114300" distR="114300" simplePos="0" relativeHeight="251664384" behindDoc="0" locked="0" layoutInCell="1" allowOverlap="1" wp14:anchorId="113587A5" wp14:editId="4DA17E09">
          <wp:simplePos x="0" y="0"/>
          <wp:positionH relativeFrom="column">
            <wp:posOffset>-748665</wp:posOffset>
          </wp:positionH>
          <wp:positionV relativeFrom="paragraph">
            <wp:posOffset>-1024890</wp:posOffset>
          </wp:positionV>
          <wp:extent cx="7853045" cy="1538605"/>
          <wp:effectExtent l="0" t="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_letterehad_FINAL.jpg"/>
                  <pic:cNvPicPr/>
                </pic:nvPicPr>
                <pic:blipFill rotWithShape="1">
                  <a:blip r:embed="rId1" cstate="print">
                    <a:extLst>
                      <a:ext uri="{28A0092B-C50C-407E-A947-70E740481C1C}">
                        <a14:useLocalDpi xmlns:a14="http://schemas.microsoft.com/office/drawing/2010/main" val="0"/>
                      </a:ext>
                    </a:extLst>
                  </a:blip>
                  <a:srcRect t="84856"/>
                  <a:stretch/>
                </pic:blipFill>
                <pic:spPr bwMode="auto">
                  <a:xfrm>
                    <a:off x="0" y="0"/>
                    <a:ext cx="7853045" cy="1538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BEB07" w14:textId="77777777" w:rsidR="00A779DC" w:rsidRDefault="00A779DC" w:rsidP="00AF171C">
      <w:r>
        <w:separator/>
      </w:r>
    </w:p>
  </w:footnote>
  <w:footnote w:type="continuationSeparator" w:id="0">
    <w:p w14:paraId="2CA3CD5C" w14:textId="77777777" w:rsidR="00A779DC" w:rsidRDefault="00A779DC" w:rsidP="00AF1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5348E" w14:textId="77777777" w:rsidR="0065657D" w:rsidRDefault="0065657D">
    <w:pPr>
      <w:pStyle w:val="Header"/>
    </w:pPr>
    <w:r>
      <w:rPr>
        <w:noProof/>
      </w:rPr>
      <w:drawing>
        <wp:anchor distT="0" distB="0" distL="114300" distR="114300" simplePos="0" relativeHeight="251662336" behindDoc="0" locked="0" layoutInCell="1" allowOverlap="1" wp14:anchorId="6284FA23" wp14:editId="227D00F6">
          <wp:simplePos x="0" y="0"/>
          <wp:positionH relativeFrom="column">
            <wp:posOffset>-749300</wp:posOffset>
          </wp:positionH>
          <wp:positionV relativeFrom="paragraph">
            <wp:posOffset>-495300</wp:posOffset>
          </wp:positionV>
          <wp:extent cx="7892457" cy="1021334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_letterehad_seco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9114" cy="102219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FA046" w14:textId="77777777" w:rsidR="0065657D" w:rsidRDefault="0065657D">
    <w:pPr>
      <w:pStyle w:val="Header"/>
    </w:pPr>
    <w:r>
      <w:rPr>
        <w:noProof/>
      </w:rPr>
      <w:drawing>
        <wp:anchor distT="0" distB="0" distL="114300" distR="114300" simplePos="0" relativeHeight="251661312" behindDoc="0" locked="0" layoutInCell="1" allowOverlap="1" wp14:anchorId="309A9497" wp14:editId="354339AD">
          <wp:simplePos x="0" y="0"/>
          <wp:positionH relativeFrom="column">
            <wp:posOffset>-749300</wp:posOffset>
          </wp:positionH>
          <wp:positionV relativeFrom="paragraph">
            <wp:posOffset>-558799</wp:posOffset>
          </wp:positionV>
          <wp:extent cx="7853045" cy="1562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_letterehad_FINAL.jpg"/>
                  <pic:cNvPicPr/>
                </pic:nvPicPr>
                <pic:blipFill rotWithShape="1">
                  <a:blip r:embed="rId1" cstate="print">
                    <a:extLst>
                      <a:ext uri="{28A0092B-C50C-407E-A947-70E740481C1C}">
                        <a14:useLocalDpi xmlns:a14="http://schemas.microsoft.com/office/drawing/2010/main" val="0"/>
                      </a:ext>
                    </a:extLst>
                  </a:blip>
                  <a:srcRect b="84629"/>
                  <a:stretch/>
                </pic:blipFill>
                <pic:spPr bwMode="auto">
                  <a:xfrm>
                    <a:off x="0" y="0"/>
                    <a:ext cx="7881371" cy="1567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C37"/>
    <w:multiLevelType w:val="hybridMultilevel"/>
    <w:tmpl w:val="AEE29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0E0362"/>
    <w:multiLevelType w:val="hybridMultilevel"/>
    <w:tmpl w:val="D20A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E429E"/>
    <w:multiLevelType w:val="hybridMultilevel"/>
    <w:tmpl w:val="6C4E8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BC1C87"/>
    <w:multiLevelType w:val="hybridMultilevel"/>
    <w:tmpl w:val="841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50DC9"/>
    <w:multiLevelType w:val="hybridMultilevel"/>
    <w:tmpl w:val="0AD4B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B34E74"/>
    <w:multiLevelType w:val="hybridMultilevel"/>
    <w:tmpl w:val="C7940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F75A3A"/>
    <w:multiLevelType w:val="hybridMultilevel"/>
    <w:tmpl w:val="82126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5727EB"/>
    <w:multiLevelType w:val="hybridMultilevel"/>
    <w:tmpl w:val="4D06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C4B40"/>
    <w:multiLevelType w:val="hybridMultilevel"/>
    <w:tmpl w:val="6D6C5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B028B3"/>
    <w:multiLevelType w:val="hybridMultilevel"/>
    <w:tmpl w:val="EB687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FF0828"/>
    <w:multiLevelType w:val="hybridMultilevel"/>
    <w:tmpl w:val="2144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D303E"/>
    <w:multiLevelType w:val="hybridMultilevel"/>
    <w:tmpl w:val="7F56ADEC"/>
    <w:lvl w:ilvl="0" w:tplc="87AC6950">
      <w:start w:val="1"/>
      <w:numFmt w:val="decimal"/>
      <w:pStyle w:val="12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9B29BE"/>
    <w:multiLevelType w:val="hybridMultilevel"/>
    <w:tmpl w:val="4932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2575B"/>
    <w:multiLevelType w:val="hybridMultilevel"/>
    <w:tmpl w:val="2EA25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5F321B"/>
    <w:multiLevelType w:val="hybridMultilevel"/>
    <w:tmpl w:val="E4F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12A15"/>
    <w:multiLevelType w:val="hybridMultilevel"/>
    <w:tmpl w:val="557A9B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0"/>
  </w:num>
  <w:num w:numId="4">
    <w:abstractNumId w:val="8"/>
  </w:num>
  <w:num w:numId="5">
    <w:abstractNumId w:val="14"/>
  </w:num>
  <w:num w:numId="6">
    <w:abstractNumId w:val="12"/>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num>
  <w:num w:numId="13">
    <w:abstractNumId w:val="9"/>
  </w:num>
  <w:num w:numId="14">
    <w:abstractNumId w:val="5"/>
  </w:num>
  <w:num w:numId="15">
    <w:abstractNumId w:val="13"/>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D9"/>
    <w:rsid w:val="00012B83"/>
    <w:rsid w:val="00036956"/>
    <w:rsid w:val="00060F95"/>
    <w:rsid w:val="001022FE"/>
    <w:rsid w:val="001A4B79"/>
    <w:rsid w:val="001B11E9"/>
    <w:rsid w:val="001D675C"/>
    <w:rsid w:val="002203A5"/>
    <w:rsid w:val="00234BFA"/>
    <w:rsid w:val="00243F31"/>
    <w:rsid w:val="00276BDF"/>
    <w:rsid w:val="002C7A08"/>
    <w:rsid w:val="003136B1"/>
    <w:rsid w:val="0034565A"/>
    <w:rsid w:val="00394AF1"/>
    <w:rsid w:val="003D5AB1"/>
    <w:rsid w:val="003E338F"/>
    <w:rsid w:val="00415C33"/>
    <w:rsid w:val="00462BAF"/>
    <w:rsid w:val="004856A2"/>
    <w:rsid w:val="00543B3A"/>
    <w:rsid w:val="00552CFB"/>
    <w:rsid w:val="00554876"/>
    <w:rsid w:val="005C2FEF"/>
    <w:rsid w:val="005D193C"/>
    <w:rsid w:val="005E35EB"/>
    <w:rsid w:val="00600139"/>
    <w:rsid w:val="0065657D"/>
    <w:rsid w:val="00674A7F"/>
    <w:rsid w:val="00693B37"/>
    <w:rsid w:val="006D5619"/>
    <w:rsid w:val="006E164D"/>
    <w:rsid w:val="006E5965"/>
    <w:rsid w:val="007C1245"/>
    <w:rsid w:val="00810874"/>
    <w:rsid w:val="00812697"/>
    <w:rsid w:val="00824038"/>
    <w:rsid w:val="00845521"/>
    <w:rsid w:val="00894CB1"/>
    <w:rsid w:val="008A7B11"/>
    <w:rsid w:val="008B3D4F"/>
    <w:rsid w:val="008B5D60"/>
    <w:rsid w:val="008D359C"/>
    <w:rsid w:val="008E486D"/>
    <w:rsid w:val="00933865"/>
    <w:rsid w:val="009353F9"/>
    <w:rsid w:val="009934D7"/>
    <w:rsid w:val="009F25FF"/>
    <w:rsid w:val="009F4DCB"/>
    <w:rsid w:val="00A00B03"/>
    <w:rsid w:val="00A51AAF"/>
    <w:rsid w:val="00A65AB9"/>
    <w:rsid w:val="00A779DC"/>
    <w:rsid w:val="00AB18C9"/>
    <w:rsid w:val="00AF11F1"/>
    <w:rsid w:val="00AF171C"/>
    <w:rsid w:val="00AF7975"/>
    <w:rsid w:val="00B154C9"/>
    <w:rsid w:val="00B46349"/>
    <w:rsid w:val="00B84CB8"/>
    <w:rsid w:val="00BD71B0"/>
    <w:rsid w:val="00BE2EBE"/>
    <w:rsid w:val="00BE41FF"/>
    <w:rsid w:val="00C16855"/>
    <w:rsid w:val="00C56DD3"/>
    <w:rsid w:val="00C60BD9"/>
    <w:rsid w:val="00CD3B6A"/>
    <w:rsid w:val="00CE5467"/>
    <w:rsid w:val="00D066B2"/>
    <w:rsid w:val="00D44569"/>
    <w:rsid w:val="00DA3C19"/>
    <w:rsid w:val="00DE7AA7"/>
    <w:rsid w:val="00E301D2"/>
    <w:rsid w:val="00E303A4"/>
    <w:rsid w:val="00E376A6"/>
    <w:rsid w:val="00E44834"/>
    <w:rsid w:val="00E524DA"/>
    <w:rsid w:val="00E63831"/>
    <w:rsid w:val="00E747E2"/>
    <w:rsid w:val="00E75EA1"/>
    <w:rsid w:val="00EC3D71"/>
    <w:rsid w:val="00F01B6F"/>
    <w:rsid w:val="00F37E86"/>
    <w:rsid w:val="00FC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1DB0"/>
  <w15:chartTrackingRefBased/>
  <w15:docId w15:val="{D3F81A89-DEA6-4898-8328-17760DC1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1FF"/>
  </w:style>
  <w:style w:type="paragraph" w:styleId="Heading1">
    <w:name w:val="heading 1"/>
    <w:basedOn w:val="Normal"/>
    <w:next w:val="Normal"/>
    <w:link w:val="Heading1Char"/>
    <w:uiPriority w:val="9"/>
    <w:qFormat/>
    <w:rsid w:val="00234BFA"/>
    <w:pPr>
      <w:keepNext/>
      <w:keepLines/>
      <w:spacing w:before="240"/>
      <w:outlineLvl w:val="0"/>
    </w:pPr>
    <w:rPr>
      <w:rFonts w:ascii="ArcherPro" w:eastAsiaTheme="majorEastAsia" w:hAnsi="ArcherPro" w:cstheme="majorBidi"/>
      <w:b/>
      <w:bCs/>
      <w:color w:val="000000" w:themeColor="text1"/>
      <w:sz w:val="32"/>
      <w:szCs w:val="32"/>
    </w:rPr>
  </w:style>
  <w:style w:type="paragraph" w:styleId="Heading2">
    <w:name w:val="heading 2"/>
    <w:basedOn w:val="Normal"/>
    <w:next w:val="Normal"/>
    <w:link w:val="Heading2Char"/>
    <w:uiPriority w:val="9"/>
    <w:semiHidden/>
    <w:unhideWhenUsed/>
    <w:qFormat/>
    <w:rsid w:val="00234BFA"/>
    <w:pPr>
      <w:keepNext/>
      <w:keepLines/>
      <w:spacing w:before="40"/>
      <w:outlineLvl w:val="1"/>
    </w:pPr>
    <w:rPr>
      <w:rFonts w:ascii="Archer Semibold" w:eastAsiaTheme="majorEastAsia" w:hAnsi="Archer Semibold"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71C"/>
    <w:pPr>
      <w:tabs>
        <w:tab w:val="center" w:pos="4680"/>
        <w:tab w:val="right" w:pos="9360"/>
      </w:tabs>
    </w:pPr>
  </w:style>
  <w:style w:type="character" w:customStyle="1" w:styleId="HeaderChar">
    <w:name w:val="Header Char"/>
    <w:basedOn w:val="DefaultParagraphFont"/>
    <w:link w:val="Header"/>
    <w:uiPriority w:val="99"/>
    <w:rsid w:val="00AF171C"/>
  </w:style>
  <w:style w:type="paragraph" w:styleId="Footer">
    <w:name w:val="footer"/>
    <w:basedOn w:val="Normal"/>
    <w:link w:val="FooterChar"/>
    <w:uiPriority w:val="99"/>
    <w:unhideWhenUsed/>
    <w:rsid w:val="00AF171C"/>
    <w:pPr>
      <w:tabs>
        <w:tab w:val="center" w:pos="4680"/>
        <w:tab w:val="right" w:pos="9360"/>
      </w:tabs>
    </w:pPr>
  </w:style>
  <w:style w:type="character" w:customStyle="1" w:styleId="FooterChar">
    <w:name w:val="Footer Char"/>
    <w:basedOn w:val="DefaultParagraphFont"/>
    <w:link w:val="Footer"/>
    <w:uiPriority w:val="99"/>
    <w:rsid w:val="00AF171C"/>
  </w:style>
  <w:style w:type="character" w:customStyle="1" w:styleId="Heading1Char">
    <w:name w:val="Heading 1 Char"/>
    <w:basedOn w:val="DefaultParagraphFont"/>
    <w:link w:val="Heading1"/>
    <w:uiPriority w:val="9"/>
    <w:rsid w:val="00234BFA"/>
    <w:rPr>
      <w:rFonts w:ascii="ArcherPro" w:eastAsiaTheme="majorEastAsia" w:hAnsi="ArcherPro" w:cstheme="majorBidi"/>
      <w:b/>
      <w:bCs/>
      <w:color w:val="000000" w:themeColor="text1"/>
      <w:sz w:val="32"/>
      <w:szCs w:val="32"/>
    </w:rPr>
  </w:style>
  <w:style w:type="character" w:customStyle="1" w:styleId="Heading2Char">
    <w:name w:val="Heading 2 Char"/>
    <w:basedOn w:val="DefaultParagraphFont"/>
    <w:link w:val="Heading2"/>
    <w:uiPriority w:val="9"/>
    <w:semiHidden/>
    <w:rsid w:val="00234BFA"/>
    <w:rPr>
      <w:rFonts w:ascii="Archer Semibold" w:eastAsiaTheme="majorEastAsia" w:hAnsi="Archer Semibold" w:cstheme="majorBidi"/>
      <w:b/>
      <w:bCs/>
      <w:color w:val="000000" w:themeColor="text1"/>
      <w:sz w:val="26"/>
      <w:szCs w:val="26"/>
    </w:rPr>
  </w:style>
  <w:style w:type="paragraph" w:styleId="Subtitle">
    <w:name w:val="Subtitle"/>
    <w:basedOn w:val="Normal"/>
    <w:next w:val="Normal"/>
    <w:link w:val="SubtitleChar"/>
    <w:uiPriority w:val="11"/>
    <w:qFormat/>
    <w:rsid w:val="00234BF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4BFA"/>
    <w:rPr>
      <w:rFonts w:ascii="ArcherPro Book" w:eastAsiaTheme="minorEastAsia" w:hAnsi="ArcherPro Book"/>
      <w:color w:val="5A5A5A" w:themeColor="text1" w:themeTint="A5"/>
      <w:spacing w:val="15"/>
      <w:sz w:val="22"/>
      <w:szCs w:val="22"/>
    </w:rPr>
  </w:style>
  <w:style w:type="character" w:styleId="SubtleEmphasis">
    <w:name w:val="Subtle Emphasis"/>
    <w:basedOn w:val="DefaultParagraphFont"/>
    <w:uiPriority w:val="19"/>
    <w:qFormat/>
    <w:rsid w:val="00234BFA"/>
    <w:rPr>
      <w:rFonts w:ascii="ArcherPro Book" w:hAnsi="ArcherPro Book"/>
      <w:b w:val="0"/>
      <w:bCs w:val="0"/>
      <w:i/>
      <w:iCs/>
      <w:color w:val="404040" w:themeColor="text1" w:themeTint="BF"/>
    </w:rPr>
  </w:style>
  <w:style w:type="character" w:styleId="Emphasis">
    <w:name w:val="Emphasis"/>
    <w:basedOn w:val="DefaultParagraphFont"/>
    <w:uiPriority w:val="20"/>
    <w:qFormat/>
    <w:rsid w:val="00234BFA"/>
    <w:rPr>
      <w:rFonts w:ascii="ArcherPro Semibold" w:hAnsi="ArcherPro Semibold"/>
      <w:b/>
      <w:bCs/>
      <w:i/>
      <w:iCs/>
    </w:rPr>
  </w:style>
  <w:style w:type="character" w:styleId="IntenseEmphasis">
    <w:name w:val="Intense Emphasis"/>
    <w:basedOn w:val="DefaultParagraphFont"/>
    <w:uiPriority w:val="21"/>
    <w:qFormat/>
    <w:rsid w:val="00234BFA"/>
    <w:rPr>
      <w:rFonts w:ascii="ArcherPro" w:hAnsi="ArcherPro"/>
      <w:b/>
      <w:bCs/>
      <w:i/>
      <w:iCs/>
      <w:color w:val="000000" w:themeColor="text1"/>
    </w:rPr>
  </w:style>
  <w:style w:type="character" w:styleId="Strong">
    <w:name w:val="Strong"/>
    <w:basedOn w:val="DefaultParagraphFont"/>
    <w:uiPriority w:val="22"/>
    <w:qFormat/>
    <w:rsid w:val="00234BFA"/>
    <w:rPr>
      <w:rFonts w:ascii="ArcherPro" w:hAnsi="ArcherPro"/>
      <w:b/>
      <w:bCs/>
      <w:i w:val="0"/>
      <w:iCs w:val="0"/>
    </w:rPr>
  </w:style>
  <w:style w:type="paragraph" w:styleId="Quote">
    <w:name w:val="Quote"/>
    <w:basedOn w:val="Normal"/>
    <w:next w:val="Normal"/>
    <w:link w:val="QuoteChar"/>
    <w:uiPriority w:val="29"/>
    <w:qFormat/>
    <w:rsid w:val="00234BF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34BFA"/>
    <w:rPr>
      <w:rFonts w:ascii="ArcherPro Book" w:hAnsi="ArcherPro Book"/>
      <w:i/>
      <w:iCs/>
      <w:color w:val="404040" w:themeColor="text1" w:themeTint="BF"/>
      <w:sz w:val="22"/>
    </w:rPr>
  </w:style>
  <w:style w:type="paragraph" w:styleId="IntenseQuote">
    <w:name w:val="Intense Quote"/>
    <w:basedOn w:val="Normal"/>
    <w:next w:val="Normal"/>
    <w:link w:val="IntenseQuoteChar"/>
    <w:uiPriority w:val="30"/>
    <w:qFormat/>
    <w:rsid w:val="00234BFA"/>
    <w:pPr>
      <w:pBdr>
        <w:top w:val="single" w:sz="4" w:space="10" w:color="5B9BD5" w:themeColor="accent1"/>
        <w:bottom w:val="single" w:sz="4" w:space="10" w:color="5B9BD5" w:themeColor="accent1"/>
      </w:pBdr>
      <w:spacing w:before="360" w:after="360"/>
      <w:ind w:left="864" w:right="864"/>
      <w:jc w:val="center"/>
    </w:pPr>
    <w:rPr>
      <w:rFonts w:ascii="ArcherPro Semibold" w:hAnsi="ArcherPro Semibold"/>
      <w:b/>
      <w:bCs/>
      <w:i/>
      <w:iCs/>
      <w:color w:val="000000" w:themeColor="text1"/>
    </w:rPr>
  </w:style>
  <w:style w:type="character" w:customStyle="1" w:styleId="IntenseQuoteChar">
    <w:name w:val="Intense Quote Char"/>
    <w:basedOn w:val="DefaultParagraphFont"/>
    <w:link w:val="IntenseQuote"/>
    <w:uiPriority w:val="30"/>
    <w:rsid w:val="00234BFA"/>
    <w:rPr>
      <w:rFonts w:ascii="ArcherPro Semibold" w:hAnsi="ArcherPro Semibold"/>
      <w:b/>
      <w:bCs/>
      <w:i/>
      <w:iCs/>
      <w:color w:val="000000" w:themeColor="text1"/>
      <w:sz w:val="22"/>
    </w:rPr>
  </w:style>
  <w:style w:type="character" w:styleId="SubtleReference">
    <w:name w:val="Subtle Reference"/>
    <w:basedOn w:val="DefaultParagraphFont"/>
    <w:uiPriority w:val="31"/>
    <w:qFormat/>
    <w:rsid w:val="00234BFA"/>
    <w:rPr>
      <w:rFonts w:ascii="ArcherPro Book" w:hAnsi="ArcherPro Book"/>
      <w:b w:val="0"/>
      <w:bCs w:val="0"/>
      <w:i w:val="0"/>
      <w:iCs w:val="0"/>
      <w:smallCaps/>
      <w:color w:val="5A5A5A" w:themeColor="text1" w:themeTint="A5"/>
    </w:rPr>
  </w:style>
  <w:style w:type="character" w:styleId="IntenseReference">
    <w:name w:val="Intense Reference"/>
    <w:basedOn w:val="DefaultParagraphFont"/>
    <w:uiPriority w:val="32"/>
    <w:qFormat/>
    <w:rsid w:val="00234BFA"/>
    <w:rPr>
      <w:rFonts w:ascii="ArcherPro Medium" w:hAnsi="ArcherPro Medium"/>
      <w:b w:val="0"/>
      <w:bCs w:val="0"/>
      <w:i w:val="0"/>
      <w:iCs w:val="0"/>
      <w:smallCaps/>
      <w:color w:val="000000" w:themeColor="text1"/>
      <w:spacing w:val="5"/>
    </w:rPr>
  </w:style>
  <w:style w:type="character" w:styleId="BookTitle">
    <w:name w:val="Book Title"/>
    <w:basedOn w:val="DefaultParagraphFont"/>
    <w:uiPriority w:val="33"/>
    <w:qFormat/>
    <w:rsid w:val="00234BFA"/>
    <w:rPr>
      <w:rFonts w:ascii="ArcherPro" w:hAnsi="ArcherPro"/>
      <w:b/>
      <w:bCs/>
      <w:i/>
      <w:iCs/>
      <w:spacing w:val="5"/>
      <w:sz w:val="22"/>
    </w:rPr>
  </w:style>
  <w:style w:type="paragraph" w:styleId="ListParagraph">
    <w:name w:val="List Paragraph"/>
    <w:basedOn w:val="Normal"/>
    <w:uiPriority w:val="34"/>
    <w:qFormat/>
    <w:rsid w:val="00234BFA"/>
    <w:pPr>
      <w:ind w:left="720"/>
      <w:contextualSpacing/>
    </w:pPr>
  </w:style>
  <w:style w:type="paragraph" w:styleId="Revision">
    <w:name w:val="Revision"/>
    <w:hidden/>
    <w:uiPriority w:val="99"/>
    <w:semiHidden/>
    <w:rsid w:val="004856A2"/>
    <w:rPr>
      <w:rFonts w:ascii="ArcherPro Book" w:hAnsi="ArcherPro Book"/>
      <w:sz w:val="22"/>
    </w:rPr>
  </w:style>
  <w:style w:type="paragraph" w:styleId="NormalWeb">
    <w:name w:val="Normal (Web)"/>
    <w:basedOn w:val="Normal"/>
    <w:uiPriority w:val="99"/>
    <w:unhideWhenUsed/>
    <w:rsid w:val="00C60BD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60BD9"/>
    <w:rPr>
      <w:color w:val="0563C1" w:themeColor="hyperlink"/>
      <w:u w:val="single"/>
    </w:rPr>
  </w:style>
  <w:style w:type="character" w:styleId="UnresolvedMention">
    <w:name w:val="Unresolved Mention"/>
    <w:basedOn w:val="DefaultParagraphFont"/>
    <w:uiPriority w:val="99"/>
    <w:rsid w:val="003136B1"/>
    <w:rPr>
      <w:color w:val="605E5C"/>
      <w:shd w:val="clear" w:color="auto" w:fill="E1DFDD"/>
    </w:rPr>
  </w:style>
  <w:style w:type="paragraph" w:styleId="BalloonText">
    <w:name w:val="Balloon Text"/>
    <w:basedOn w:val="Normal"/>
    <w:link w:val="BalloonTextChar"/>
    <w:uiPriority w:val="99"/>
    <w:semiHidden/>
    <w:unhideWhenUsed/>
    <w:rsid w:val="008E4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6D"/>
    <w:rPr>
      <w:rFonts w:ascii="Segoe UI" w:hAnsi="Segoe UI" w:cs="Segoe UI"/>
      <w:sz w:val="18"/>
      <w:szCs w:val="18"/>
    </w:rPr>
  </w:style>
  <w:style w:type="paragraph" w:customStyle="1" w:styleId="Procedure">
    <w:name w:val="Procedure"/>
    <w:basedOn w:val="Normal"/>
    <w:link w:val="ProcedureChar"/>
    <w:qFormat/>
    <w:rsid w:val="00BE41FF"/>
    <w:pPr>
      <w:spacing w:after="160"/>
    </w:pPr>
    <w:rPr>
      <w:rFonts w:eastAsiaTheme="minorEastAsia"/>
      <w:b/>
      <w:color w:val="D07B17"/>
      <w:szCs w:val="28"/>
      <w:lang w:bidi="en-US"/>
    </w:rPr>
  </w:style>
  <w:style w:type="paragraph" w:customStyle="1" w:styleId="123">
    <w:name w:val="1. 2. 3."/>
    <w:basedOn w:val="ListParagraph"/>
    <w:link w:val="123Char"/>
    <w:qFormat/>
    <w:rsid w:val="00BE41FF"/>
    <w:pPr>
      <w:numPr>
        <w:numId w:val="9"/>
      </w:numPr>
      <w:spacing w:after="60"/>
      <w:contextualSpacing w:val="0"/>
    </w:pPr>
    <w:rPr>
      <w:rFonts w:ascii="Times New Roman" w:eastAsiaTheme="minorEastAsia" w:hAnsi="Times New Roman"/>
      <w:szCs w:val="20"/>
      <w:lang w:bidi="en-US"/>
    </w:rPr>
  </w:style>
  <w:style w:type="character" w:customStyle="1" w:styleId="ProcedureChar">
    <w:name w:val="Procedure Char"/>
    <w:basedOn w:val="DefaultParagraphFont"/>
    <w:link w:val="Procedure"/>
    <w:rsid w:val="00BE41FF"/>
    <w:rPr>
      <w:rFonts w:eastAsiaTheme="minorEastAsia"/>
      <w:b/>
      <w:color w:val="D07B17"/>
      <w:szCs w:val="28"/>
      <w:lang w:bidi="en-US"/>
    </w:rPr>
  </w:style>
  <w:style w:type="character" w:customStyle="1" w:styleId="123Char">
    <w:name w:val="1. 2. 3. Char"/>
    <w:basedOn w:val="DefaultParagraphFont"/>
    <w:link w:val="123"/>
    <w:rsid w:val="00BE41FF"/>
    <w:rPr>
      <w:rFonts w:ascii="Times New Roman" w:eastAsiaTheme="minorEastAsia" w:hAnsi="Times New Roman"/>
      <w:sz w:val="22"/>
      <w:szCs w:val="20"/>
      <w:lang w:bidi="en-US"/>
    </w:rPr>
  </w:style>
  <w:style w:type="character" w:styleId="CommentReference">
    <w:name w:val="annotation reference"/>
    <w:basedOn w:val="DefaultParagraphFont"/>
    <w:uiPriority w:val="99"/>
    <w:semiHidden/>
    <w:unhideWhenUsed/>
    <w:rsid w:val="00E301D2"/>
    <w:rPr>
      <w:sz w:val="16"/>
      <w:szCs w:val="16"/>
    </w:rPr>
  </w:style>
  <w:style w:type="paragraph" w:styleId="CommentText">
    <w:name w:val="annotation text"/>
    <w:basedOn w:val="Normal"/>
    <w:link w:val="CommentTextChar"/>
    <w:uiPriority w:val="99"/>
    <w:semiHidden/>
    <w:unhideWhenUsed/>
    <w:rsid w:val="00E301D2"/>
    <w:rPr>
      <w:sz w:val="20"/>
      <w:szCs w:val="20"/>
    </w:rPr>
  </w:style>
  <w:style w:type="character" w:customStyle="1" w:styleId="CommentTextChar">
    <w:name w:val="Comment Text Char"/>
    <w:basedOn w:val="DefaultParagraphFont"/>
    <w:link w:val="CommentText"/>
    <w:uiPriority w:val="99"/>
    <w:semiHidden/>
    <w:rsid w:val="00E301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060294">
      <w:bodyDiv w:val="1"/>
      <w:marLeft w:val="0"/>
      <w:marRight w:val="0"/>
      <w:marTop w:val="0"/>
      <w:marBottom w:val="0"/>
      <w:divBdr>
        <w:top w:val="none" w:sz="0" w:space="0" w:color="auto"/>
        <w:left w:val="none" w:sz="0" w:space="0" w:color="auto"/>
        <w:bottom w:val="none" w:sz="0" w:space="0" w:color="auto"/>
        <w:right w:val="none" w:sz="0" w:space="0" w:color="auto"/>
      </w:divBdr>
    </w:div>
    <w:div w:id="1081485651">
      <w:bodyDiv w:val="1"/>
      <w:marLeft w:val="0"/>
      <w:marRight w:val="0"/>
      <w:marTop w:val="0"/>
      <w:marBottom w:val="0"/>
      <w:divBdr>
        <w:top w:val="none" w:sz="0" w:space="0" w:color="auto"/>
        <w:left w:val="none" w:sz="0" w:space="0" w:color="auto"/>
        <w:bottom w:val="none" w:sz="0" w:space="0" w:color="auto"/>
        <w:right w:val="none" w:sz="0" w:space="0" w:color="auto"/>
      </w:divBdr>
    </w:div>
    <w:div w:id="1150557925">
      <w:bodyDiv w:val="1"/>
      <w:marLeft w:val="0"/>
      <w:marRight w:val="0"/>
      <w:marTop w:val="0"/>
      <w:marBottom w:val="0"/>
      <w:divBdr>
        <w:top w:val="none" w:sz="0" w:space="0" w:color="auto"/>
        <w:left w:val="none" w:sz="0" w:space="0" w:color="auto"/>
        <w:bottom w:val="none" w:sz="0" w:space="0" w:color="auto"/>
        <w:right w:val="none" w:sz="0" w:space="0" w:color="auto"/>
      </w:divBdr>
    </w:div>
    <w:div w:id="1356543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www.mensshelterofcharlotte.org%2Femployment%2F&amp;data=01%7C01%7Cnhigginbotham%40roofabove.org%7C3f796d40677d49aad19108d84a010341%7Cf90b7142a2c74e25a4249408c4a80697%7C0&amp;sdata=LyhFQo5PVbKQMel%2FSbrxs3FvmYgCBgjJp%2B66vxINXdA%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higgenbotham\AppData\Local\Microsoft\Windows\INetCache\Content.Outlook\31E9MBZ2\RA_equation_letterhead%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0440-566E-4763-A43A-40B44DCD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RA_equation_letterhead (4)</Template>
  <TotalTime>1</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Higginbotham</dc:creator>
  <cp:keywords/>
  <dc:description/>
  <cp:lastModifiedBy>Alice Harry</cp:lastModifiedBy>
  <cp:revision>2</cp:revision>
  <cp:lastPrinted>2020-08-03T15:48:00Z</cp:lastPrinted>
  <dcterms:created xsi:type="dcterms:W3CDTF">2020-08-26T21:05:00Z</dcterms:created>
  <dcterms:modified xsi:type="dcterms:W3CDTF">2020-08-26T21:05:00Z</dcterms:modified>
</cp:coreProperties>
</file>